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E215E" w14:textId="750205A8" w:rsidR="006B2D55" w:rsidRDefault="006B2D55" w:rsidP="00C65506">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0C92CC19" w14:textId="77777777" w:rsidR="009254BD" w:rsidRPr="00C317DE" w:rsidRDefault="006B2D55" w:rsidP="00C65506">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4C77AF" w:rsidRPr="00C317DE">
        <w:rPr>
          <w:rFonts w:ascii="Times New Roman" w:hAnsi="Times New Roman" w:cs="Times New Roman"/>
          <w:b/>
          <w:sz w:val="28"/>
          <w:szCs w:val="28"/>
        </w:rPr>
        <w:t xml:space="preserve">ADANA NÖBETÇİ </w:t>
      </w:r>
      <w:proofErr w:type="gramStart"/>
      <w:r w:rsidR="004C77AF" w:rsidRPr="00C317DE">
        <w:rPr>
          <w:rFonts w:ascii="Times New Roman" w:hAnsi="Times New Roman" w:cs="Times New Roman"/>
          <w:b/>
          <w:sz w:val="28"/>
          <w:szCs w:val="28"/>
        </w:rPr>
        <w:t>(    )</w:t>
      </w:r>
      <w:proofErr w:type="gramEnd"/>
      <w:r w:rsidR="004C77AF" w:rsidRPr="00C317DE">
        <w:rPr>
          <w:rFonts w:ascii="Times New Roman" w:hAnsi="Times New Roman" w:cs="Times New Roman"/>
          <w:b/>
          <w:sz w:val="28"/>
          <w:szCs w:val="28"/>
        </w:rPr>
        <w:t xml:space="preserve"> SULH CEZA HÂKİMLİĞİ’NE </w:t>
      </w:r>
    </w:p>
    <w:p w14:paraId="76AC905A" w14:textId="77777777" w:rsidR="004C77AF" w:rsidRPr="00C317DE" w:rsidRDefault="004C77AF" w:rsidP="00C65506">
      <w:pPr>
        <w:spacing w:after="0"/>
        <w:rPr>
          <w:rFonts w:ascii="Times New Roman" w:hAnsi="Times New Roman" w:cs="Times New Roman"/>
          <w:b/>
          <w:sz w:val="28"/>
          <w:szCs w:val="28"/>
        </w:rPr>
      </w:pPr>
      <w:r w:rsidRPr="00C317DE">
        <w:rPr>
          <w:rFonts w:ascii="Times New Roman" w:hAnsi="Times New Roman" w:cs="Times New Roman"/>
          <w:b/>
          <w:sz w:val="28"/>
          <w:szCs w:val="28"/>
        </w:rPr>
        <w:t xml:space="preserve">                                 </w:t>
      </w:r>
      <w:r w:rsidR="004D104B">
        <w:rPr>
          <w:rFonts w:ascii="Times New Roman" w:hAnsi="Times New Roman" w:cs="Times New Roman"/>
          <w:b/>
          <w:sz w:val="28"/>
          <w:szCs w:val="28"/>
        </w:rPr>
        <w:t xml:space="preserve">    </w:t>
      </w:r>
      <w:r w:rsidRPr="00C317DE">
        <w:rPr>
          <w:rFonts w:ascii="Times New Roman" w:hAnsi="Times New Roman" w:cs="Times New Roman"/>
          <w:b/>
          <w:sz w:val="28"/>
          <w:szCs w:val="28"/>
        </w:rPr>
        <w:t xml:space="preserve">  </w:t>
      </w:r>
      <w:r w:rsidR="00C65506" w:rsidRPr="00C317DE">
        <w:rPr>
          <w:rFonts w:ascii="Times New Roman" w:hAnsi="Times New Roman" w:cs="Times New Roman"/>
          <w:b/>
          <w:sz w:val="28"/>
          <w:szCs w:val="28"/>
        </w:rPr>
        <w:t xml:space="preserve">   </w:t>
      </w:r>
      <w:r w:rsidR="004D104B">
        <w:rPr>
          <w:rFonts w:ascii="Times New Roman" w:hAnsi="Times New Roman" w:cs="Times New Roman"/>
          <w:b/>
          <w:sz w:val="28"/>
          <w:szCs w:val="28"/>
        </w:rPr>
        <w:t xml:space="preserve"> </w:t>
      </w:r>
      <w:r w:rsidR="00C65506" w:rsidRPr="00C317DE">
        <w:rPr>
          <w:rFonts w:ascii="Times New Roman" w:hAnsi="Times New Roman" w:cs="Times New Roman"/>
          <w:b/>
          <w:sz w:val="28"/>
          <w:szCs w:val="28"/>
        </w:rPr>
        <w:t xml:space="preserve"> </w:t>
      </w:r>
      <w:r w:rsidRPr="00C317DE">
        <w:rPr>
          <w:rFonts w:ascii="Times New Roman" w:hAnsi="Times New Roman" w:cs="Times New Roman"/>
          <w:b/>
          <w:sz w:val="28"/>
          <w:szCs w:val="28"/>
        </w:rPr>
        <w:t xml:space="preserve">Gönderilmek </w:t>
      </w:r>
      <w:proofErr w:type="gramStart"/>
      <w:r w:rsidRPr="00C317DE">
        <w:rPr>
          <w:rFonts w:ascii="Times New Roman" w:hAnsi="Times New Roman" w:cs="Times New Roman"/>
          <w:b/>
          <w:sz w:val="28"/>
          <w:szCs w:val="28"/>
        </w:rPr>
        <w:t>Üzere</w:t>
      </w:r>
      <w:proofErr w:type="gramEnd"/>
    </w:p>
    <w:p w14:paraId="552AD284" w14:textId="77777777" w:rsidR="004D104B" w:rsidRDefault="004C77AF" w:rsidP="00C65506">
      <w:pPr>
        <w:spacing w:after="0"/>
        <w:rPr>
          <w:rFonts w:ascii="Times New Roman" w:hAnsi="Times New Roman" w:cs="Times New Roman"/>
          <w:b/>
          <w:sz w:val="28"/>
          <w:szCs w:val="28"/>
        </w:rPr>
      </w:pPr>
      <w:r w:rsidRPr="00C317DE">
        <w:rPr>
          <w:rFonts w:ascii="Times New Roman" w:hAnsi="Times New Roman" w:cs="Times New Roman"/>
          <w:b/>
          <w:sz w:val="28"/>
          <w:szCs w:val="28"/>
        </w:rPr>
        <w:t xml:space="preserve">           </w:t>
      </w:r>
      <w:r w:rsidR="00C317DE">
        <w:rPr>
          <w:rFonts w:ascii="Times New Roman" w:hAnsi="Times New Roman" w:cs="Times New Roman"/>
          <w:b/>
          <w:sz w:val="28"/>
          <w:szCs w:val="28"/>
        </w:rPr>
        <w:t xml:space="preserve"> </w:t>
      </w:r>
      <w:r w:rsidRPr="00C317DE">
        <w:rPr>
          <w:rFonts w:ascii="Times New Roman" w:hAnsi="Times New Roman" w:cs="Times New Roman"/>
          <w:b/>
          <w:sz w:val="28"/>
          <w:szCs w:val="28"/>
        </w:rPr>
        <w:t xml:space="preserve">    </w:t>
      </w:r>
      <w:r w:rsidR="004D104B">
        <w:rPr>
          <w:rFonts w:ascii="Times New Roman" w:hAnsi="Times New Roman" w:cs="Times New Roman"/>
          <w:b/>
          <w:sz w:val="28"/>
          <w:szCs w:val="28"/>
        </w:rPr>
        <w:t xml:space="preserve">    </w:t>
      </w:r>
      <w:r w:rsidRPr="00C317DE">
        <w:rPr>
          <w:rFonts w:ascii="Times New Roman" w:hAnsi="Times New Roman" w:cs="Times New Roman"/>
          <w:b/>
          <w:sz w:val="28"/>
          <w:szCs w:val="28"/>
        </w:rPr>
        <w:t>ADANA CUMHURİYET BAŞSAVCILIĞI’NA</w:t>
      </w:r>
    </w:p>
    <w:p w14:paraId="66DAFBAD" w14:textId="77777777" w:rsidR="004D104B" w:rsidRDefault="004D104B" w:rsidP="00C65506">
      <w:pPr>
        <w:spacing w:after="0"/>
        <w:rPr>
          <w:rFonts w:ascii="Times New Roman" w:hAnsi="Times New Roman" w:cs="Times New Roman"/>
          <w:b/>
          <w:sz w:val="28"/>
          <w:szCs w:val="28"/>
        </w:rPr>
      </w:pPr>
      <w:r>
        <w:rPr>
          <w:rFonts w:ascii="Times New Roman" w:hAnsi="Times New Roman" w:cs="Times New Roman"/>
          <w:b/>
          <w:sz w:val="28"/>
          <w:szCs w:val="28"/>
        </w:rPr>
        <w:t xml:space="preserve">                                            İletilmek </w:t>
      </w:r>
      <w:proofErr w:type="gramStart"/>
      <w:r>
        <w:rPr>
          <w:rFonts w:ascii="Times New Roman" w:hAnsi="Times New Roman" w:cs="Times New Roman"/>
          <w:b/>
          <w:sz w:val="28"/>
          <w:szCs w:val="28"/>
        </w:rPr>
        <w:t>Üzere</w:t>
      </w:r>
      <w:proofErr w:type="gramEnd"/>
    </w:p>
    <w:p w14:paraId="79F600FF" w14:textId="77777777" w:rsidR="004C77AF" w:rsidRPr="00C317DE" w:rsidRDefault="004D104B" w:rsidP="00C65506">
      <w:pPr>
        <w:spacing w:after="0"/>
        <w:rPr>
          <w:rFonts w:ascii="Times New Roman" w:hAnsi="Times New Roman" w:cs="Times New Roman"/>
          <w:b/>
          <w:sz w:val="28"/>
          <w:szCs w:val="28"/>
        </w:rPr>
      </w:pPr>
      <w:r>
        <w:rPr>
          <w:rFonts w:ascii="Times New Roman" w:hAnsi="Times New Roman" w:cs="Times New Roman"/>
          <w:b/>
          <w:sz w:val="28"/>
          <w:szCs w:val="28"/>
        </w:rPr>
        <w:t xml:space="preserve">                       BURSA CUMHURİYET BAŞSAVCILIĞI’NA</w:t>
      </w:r>
      <w:r w:rsidR="004C77AF" w:rsidRPr="00C317DE">
        <w:rPr>
          <w:rFonts w:ascii="Times New Roman" w:hAnsi="Times New Roman" w:cs="Times New Roman"/>
          <w:b/>
          <w:sz w:val="28"/>
          <w:szCs w:val="28"/>
        </w:rPr>
        <w:t xml:space="preserve"> </w:t>
      </w:r>
    </w:p>
    <w:p w14:paraId="6D913F14" w14:textId="77777777" w:rsidR="004C77AF" w:rsidRPr="00C317DE" w:rsidRDefault="004C77AF" w:rsidP="00C65506">
      <w:pPr>
        <w:spacing w:after="0"/>
        <w:rPr>
          <w:rFonts w:ascii="Times New Roman" w:hAnsi="Times New Roman" w:cs="Times New Roman"/>
          <w:b/>
        </w:rPr>
      </w:pPr>
    </w:p>
    <w:p w14:paraId="782DD9A0" w14:textId="77777777" w:rsidR="004C77AF" w:rsidRPr="00C317DE" w:rsidRDefault="004C77AF" w:rsidP="00C65506">
      <w:pPr>
        <w:spacing w:after="0"/>
        <w:rPr>
          <w:rFonts w:ascii="Times New Roman" w:hAnsi="Times New Roman" w:cs="Times New Roman"/>
        </w:rPr>
      </w:pPr>
    </w:p>
    <w:p w14:paraId="1202B69B" w14:textId="77777777" w:rsidR="004C77AF" w:rsidRPr="00C317DE" w:rsidRDefault="004C77AF" w:rsidP="00C65506">
      <w:pPr>
        <w:spacing w:after="0"/>
        <w:rPr>
          <w:rFonts w:ascii="Times New Roman" w:hAnsi="Times New Roman" w:cs="Times New Roman"/>
        </w:rPr>
      </w:pPr>
    </w:p>
    <w:p w14:paraId="0D2405F1" w14:textId="77777777" w:rsidR="004C77AF" w:rsidRPr="00C317DE" w:rsidRDefault="004C77AF" w:rsidP="00C65506">
      <w:pPr>
        <w:spacing w:after="0"/>
        <w:rPr>
          <w:rFonts w:ascii="Times New Roman" w:hAnsi="Times New Roman" w:cs="Times New Roman"/>
          <w:b/>
          <w:u w:val="single"/>
        </w:rPr>
      </w:pPr>
      <w:r w:rsidRPr="00C317DE">
        <w:rPr>
          <w:rFonts w:ascii="Times New Roman" w:hAnsi="Times New Roman" w:cs="Times New Roman"/>
          <w:b/>
          <w:u w:val="single"/>
        </w:rPr>
        <w:t xml:space="preserve">SORUŞTURMA </w:t>
      </w:r>
      <w:proofErr w:type="gramStart"/>
      <w:r w:rsidRPr="00C317DE">
        <w:rPr>
          <w:rFonts w:ascii="Times New Roman" w:hAnsi="Times New Roman" w:cs="Times New Roman"/>
          <w:b/>
          <w:u w:val="single"/>
        </w:rPr>
        <w:t>NUMARASI</w:t>
      </w:r>
      <w:r w:rsidRPr="00C317DE">
        <w:rPr>
          <w:rFonts w:ascii="Times New Roman" w:hAnsi="Times New Roman" w:cs="Times New Roman"/>
          <w:b/>
        </w:rPr>
        <w:t xml:space="preserve">: </w:t>
      </w:r>
      <w:r w:rsidR="00897491" w:rsidRPr="00C317DE">
        <w:rPr>
          <w:rFonts w:ascii="Times New Roman" w:hAnsi="Times New Roman" w:cs="Times New Roman"/>
          <w:b/>
        </w:rPr>
        <w:t xml:space="preserve"> </w:t>
      </w:r>
      <w:r w:rsidR="00C65506" w:rsidRPr="00C317DE">
        <w:rPr>
          <w:rFonts w:ascii="Times New Roman" w:hAnsi="Times New Roman" w:cs="Times New Roman"/>
          <w:b/>
        </w:rPr>
        <w:t>2025</w:t>
      </w:r>
      <w:proofErr w:type="gramEnd"/>
      <w:r w:rsidR="00C65506" w:rsidRPr="00C317DE">
        <w:rPr>
          <w:rFonts w:ascii="Times New Roman" w:hAnsi="Times New Roman" w:cs="Times New Roman"/>
          <w:b/>
        </w:rPr>
        <w:t>/6702</w:t>
      </w:r>
      <w:r w:rsidR="00C65506" w:rsidRPr="00C317DE">
        <w:rPr>
          <w:rFonts w:ascii="Times New Roman" w:hAnsi="Times New Roman" w:cs="Times New Roman"/>
        </w:rPr>
        <w:t xml:space="preserve"> Sor. </w:t>
      </w:r>
      <w:r w:rsidR="00A05A1B" w:rsidRPr="00C317DE">
        <w:rPr>
          <w:rFonts w:ascii="Times New Roman" w:hAnsi="Times New Roman" w:cs="Times New Roman"/>
        </w:rPr>
        <w:t xml:space="preserve"> </w:t>
      </w:r>
      <w:r w:rsidR="00C65506" w:rsidRPr="00C317DE">
        <w:rPr>
          <w:rFonts w:ascii="Times New Roman" w:hAnsi="Times New Roman" w:cs="Times New Roman"/>
        </w:rPr>
        <w:t>2025/</w:t>
      </w:r>
      <w:r w:rsidR="00A05A1B" w:rsidRPr="00C317DE">
        <w:rPr>
          <w:rFonts w:ascii="Times New Roman" w:hAnsi="Times New Roman" w:cs="Times New Roman"/>
        </w:rPr>
        <w:t>16957 Kar</w:t>
      </w:r>
      <w:r w:rsidR="00A05A1B" w:rsidRPr="00C317DE">
        <w:rPr>
          <w:rFonts w:ascii="Times New Roman" w:hAnsi="Times New Roman" w:cs="Times New Roman"/>
          <w:b/>
        </w:rPr>
        <w:t>.</w:t>
      </w:r>
      <w:r w:rsidR="00A05A1B" w:rsidRPr="00C317DE">
        <w:rPr>
          <w:rFonts w:ascii="Times New Roman" w:hAnsi="Times New Roman" w:cs="Times New Roman"/>
          <w:b/>
          <w:u w:val="single"/>
        </w:rPr>
        <w:t xml:space="preserve"> </w:t>
      </w:r>
    </w:p>
    <w:p w14:paraId="3A04B9C8" w14:textId="77777777" w:rsidR="004C77AF" w:rsidRPr="00C317DE" w:rsidRDefault="004C77AF" w:rsidP="00C65506">
      <w:pPr>
        <w:spacing w:after="0"/>
        <w:rPr>
          <w:rFonts w:ascii="Times New Roman" w:hAnsi="Times New Roman" w:cs="Times New Roman"/>
          <w:b/>
          <w:u w:val="single"/>
        </w:rPr>
      </w:pPr>
    </w:p>
    <w:p w14:paraId="6257EF37" w14:textId="77777777" w:rsidR="004C77AF" w:rsidRPr="00C317DE" w:rsidRDefault="00C65506" w:rsidP="00C65506">
      <w:pPr>
        <w:spacing w:after="0"/>
        <w:rPr>
          <w:rFonts w:ascii="Times New Roman" w:hAnsi="Times New Roman" w:cs="Times New Roman"/>
        </w:rPr>
      </w:pPr>
      <w:r w:rsidRPr="00C317DE">
        <w:rPr>
          <w:rFonts w:ascii="Times New Roman" w:hAnsi="Times New Roman" w:cs="Times New Roman"/>
          <w:b/>
          <w:u w:val="single"/>
        </w:rPr>
        <w:t>İTİRAZ EDEN (</w:t>
      </w:r>
      <w:proofErr w:type="gramStart"/>
      <w:r w:rsidRPr="00C317DE">
        <w:rPr>
          <w:rFonts w:ascii="Times New Roman" w:hAnsi="Times New Roman" w:cs="Times New Roman"/>
          <w:b/>
          <w:u w:val="single"/>
        </w:rPr>
        <w:t>Şüpheli</w:t>
      </w:r>
      <w:r w:rsidR="00A05A1B" w:rsidRPr="00C317DE">
        <w:rPr>
          <w:rFonts w:ascii="Times New Roman" w:hAnsi="Times New Roman" w:cs="Times New Roman"/>
          <w:b/>
          <w:u w:val="single"/>
        </w:rPr>
        <w:t>ler</w:t>
      </w:r>
      <w:r w:rsidRPr="00C317DE">
        <w:rPr>
          <w:rFonts w:ascii="Times New Roman" w:hAnsi="Times New Roman" w:cs="Times New Roman"/>
          <w:b/>
          <w:u w:val="single"/>
        </w:rPr>
        <w:t>)</w:t>
      </w:r>
      <w:r w:rsidR="00A05A1B" w:rsidRPr="00C317DE">
        <w:rPr>
          <w:rFonts w:ascii="Times New Roman" w:hAnsi="Times New Roman" w:cs="Times New Roman"/>
          <w:b/>
          <w:u w:val="single"/>
        </w:rPr>
        <w:t xml:space="preserve"> </w:t>
      </w:r>
      <w:r w:rsidRPr="00C317DE">
        <w:rPr>
          <w:rFonts w:ascii="Times New Roman" w:hAnsi="Times New Roman" w:cs="Times New Roman"/>
          <w:b/>
          <w:u w:val="single"/>
        </w:rPr>
        <w:t xml:space="preserve">  </w:t>
      </w:r>
      <w:proofErr w:type="gramEnd"/>
      <w:r w:rsidRPr="00C317DE">
        <w:rPr>
          <w:rFonts w:ascii="Times New Roman" w:hAnsi="Times New Roman" w:cs="Times New Roman"/>
          <w:b/>
          <w:u w:val="single"/>
        </w:rPr>
        <w:t xml:space="preserve"> </w:t>
      </w:r>
      <w:r w:rsidR="004C77AF" w:rsidRPr="00C317DE">
        <w:rPr>
          <w:rFonts w:ascii="Times New Roman" w:hAnsi="Times New Roman" w:cs="Times New Roman"/>
          <w:b/>
        </w:rPr>
        <w:t xml:space="preserve">: </w:t>
      </w:r>
      <w:r w:rsidR="00A05A1B" w:rsidRPr="00C317DE">
        <w:rPr>
          <w:rFonts w:ascii="Times New Roman" w:hAnsi="Times New Roman" w:cs="Times New Roman"/>
          <w:b/>
        </w:rPr>
        <w:t>1-)</w:t>
      </w:r>
      <w:r w:rsidR="00A05A1B" w:rsidRPr="00C317DE">
        <w:rPr>
          <w:rFonts w:ascii="Times New Roman" w:hAnsi="Times New Roman" w:cs="Times New Roman"/>
        </w:rPr>
        <w:t xml:space="preserve"> </w:t>
      </w:r>
      <w:r w:rsidR="002D0EDA">
        <w:rPr>
          <w:rFonts w:ascii="Times New Roman" w:hAnsi="Times New Roman" w:cs="Times New Roman"/>
        </w:rPr>
        <w:t xml:space="preserve">(Baba) </w:t>
      </w:r>
      <w:r w:rsidR="00A05A1B" w:rsidRPr="00C317DE">
        <w:rPr>
          <w:rFonts w:ascii="Times New Roman" w:hAnsi="Times New Roman" w:cs="Times New Roman"/>
          <w:b/>
        </w:rPr>
        <w:t>Murat ÇAKMAK</w:t>
      </w:r>
      <w:r w:rsidR="002D0EDA">
        <w:rPr>
          <w:rFonts w:ascii="Times New Roman" w:hAnsi="Times New Roman" w:cs="Times New Roman"/>
        </w:rPr>
        <w:t xml:space="preserve"> (TC…………</w:t>
      </w:r>
      <w:proofErr w:type="gramStart"/>
      <w:r w:rsidR="002D0EDA">
        <w:rPr>
          <w:rFonts w:ascii="Times New Roman" w:hAnsi="Times New Roman" w:cs="Times New Roman"/>
        </w:rPr>
        <w:t>…….</w:t>
      </w:r>
      <w:proofErr w:type="gramEnd"/>
      <w:r w:rsidR="002D0EDA">
        <w:rPr>
          <w:rFonts w:ascii="Times New Roman" w:hAnsi="Times New Roman" w:cs="Times New Roman"/>
        </w:rPr>
        <w:t>.</w:t>
      </w:r>
      <w:r w:rsidR="00545D92" w:rsidRPr="00C317DE">
        <w:rPr>
          <w:rFonts w:ascii="Times New Roman" w:hAnsi="Times New Roman" w:cs="Times New Roman"/>
        </w:rPr>
        <w:t>)</w:t>
      </w:r>
    </w:p>
    <w:p w14:paraId="62810EB5" w14:textId="77777777" w:rsidR="00545D92" w:rsidRPr="00C317DE" w:rsidRDefault="00545D92" w:rsidP="00C65506">
      <w:pPr>
        <w:spacing w:after="0"/>
        <w:rPr>
          <w:rFonts w:ascii="Times New Roman" w:hAnsi="Times New Roman" w:cs="Times New Roman"/>
          <w:u w:val="single"/>
        </w:rPr>
      </w:pPr>
      <w:r w:rsidRPr="00C317DE">
        <w:rPr>
          <w:rFonts w:ascii="Times New Roman" w:hAnsi="Times New Roman" w:cs="Times New Roman"/>
        </w:rPr>
        <w:t xml:space="preserve">                                                            </w:t>
      </w:r>
      <w:r w:rsidR="002D0EDA">
        <w:rPr>
          <w:rFonts w:ascii="Times New Roman" w:hAnsi="Times New Roman" w:cs="Times New Roman"/>
        </w:rPr>
        <w:t>……………………</w:t>
      </w:r>
      <w:r w:rsidRPr="00C317DE">
        <w:rPr>
          <w:rFonts w:ascii="Times New Roman" w:hAnsi="Times New Roman" w:cs="Times New Roman"/>
        </w:rPr>
        <w:t>Seyhan/ADANA</w:t>
      </w:r>
    </w:p>
    <w:p w14:paraId="0C1E2E04" w14:textId="77777777" w:rsidR="00A05A1B" w:rsidRPr="00C317DE" w:rsidRDefault="00A05A1B" w:rsidP="00C65506">
      <w:pPr>
        <w:spacing w:after="0"/>
        <w:rPr>
          <w:rFonts w:ascii="Times New Roman" w:hAnsi="Times New Roman" w:cs="Times New Roman"/>
        </w:rPr>
      </w:pPr>
      <w:r w:rsidRPr="00C317DE">
        <w:rPr>
          <w:rFonts w:ascii="Times New Roman" w:hAnsi="Times New Roman" w:cs="Times New Roman"/>
        </w:rPr>
        <w:t xml:space="preserve">                                                      </w:t>
      </w:r>
      <w:r w:rsidRPr="00C317DE">
        <w:rPr>
          <w:rFonts w:ascii="Times New Roman" w:hAnsi="Times New Roman" w:cs="Times New Roman"/>
          <w:b/>
        </w:rPr>
        <w:t>2-)</w:t>
      </w:r>
      <w:r w:rsidRPr="00C317DE">
        <w:rPr>
          <w:rFonts w:ascii="Times New Roman" w:hAnsi="Times New Roman" w:cs="Times New Roman"/>
        </w:rPr>
        <w:t xml:space="preserve"> </w:t>
      </w:r>
      <w:r w:rsidR="002D0EDA">
        <w:rPr>
          <w:rFonts w:ascii="Times New Roman" w:hAnsi="Times New Roman" w:cs="Times New Roman"/>
        </w:rPr>
        <w:t>(</w:t>
      </w:r>
      <w:proofErr w:type="gramStart"/>
      <w:r w:rsidR="002D0EDA">
        <w:rPr>
          <w:rFonts w:ascii="Times New Roman" w:hAnsi="Times New Roman" w:cs="Times New Roman"/>
        </w:rPr>
        <w:t>Anne )</w:t>
      </w:r>
      <w:proofErr w:type="gramEnd"/>
      <w:r w:rsidR="002D0EDA">
        <w:rPr>
          <w:rFonts w:ascii="Times New Roman" w:hAnsi="Times New Roman" w:cs="Times New Roman"/>
          <w:b/>
        </w:rPr>
        <w:t>……....</w:t>
      </w:r>
      <w:r w:rsidRPr="00C317DE">
        <w:rPr>
          <w:rFonts w:ascii="Times New Roman" w:hAnsi="Times New Roman" w:cs="Times New Roman"/>
          <w:b/>
        </w:rPr>
        <w:t xml:space="preserve"> </w:t>
      </w:r>
      <w:proofErr w:type="gramStart"/>
      <w:r w:rsidRPr="00C317DE">
        <w:rPr>
          <w:rFonts w:ascii="Times New Roman" w:hAnsi="Times New Roman" w:cs="Times New Roman"/>
          <w:b/>
        </w:rPr>
        <w:t>ÇAKMAK</w:t>
      </w:r>
      <w:r w:rsidR="00545D92" w:rsidRPr="00C317DE">
        <w:rPr>
          <w:rFonts w:ascii="Times New Roman" w:hAnsi="Times New Roman" w:cs="Times New Roman"/>
        </w:rPr>
        <w:t xml:space="preserve">  (</w:t>
      </w:r>
      <w:proofErr w:type="gramEnd"/>
      <w:r w:rsidR="00545D92" w:rsidRPr="00C317DE">
        <w:rPr>
          <w:rFonts w:ascii="Times New Roman" w:hAnsi="Times New Roman" w:cs="Times New Roman"/>
        </w:rPr>
        <w:t xml:space="preserve">TC. </w:t>
      </w:r>
      <w:r w:rsidR="002D0EDA">
        <w:rPr>
          <w:rFonts w:ascii="Times New Roman" w:hAnsi="Times New Roman" w:cs="Times New Roman"/>
        </w:rPr>
        <w:t>…………………</w:t>
      </w:r>
      <w:r w:rsidR="00545D92" w:rsidRPr="00C317DE">
        <w:rPr>
          <w:rFonts w:ascii="Times New Roman" w:hAnsi="Times New Roman" w:cs="Times New Roman"/>
        </w:rPr>
        <w:t>)</w:t>
      </w:r>
    </w:p>
    <w:p w14:paraId="7CD81762" w14:textId="77777777" w:rsidR="00545D92" w:rsidRPr="00C317DE" w:rsidRDefault="00545D92" w:rsidP="00C65506">
      <w:pPr>
        <w:spacing w:after="0"/>
        <w:rPr>
          <w:rFonts w:ascii="Times New Roman" w:hAnsi="Times New Roman" w:cs="Times New Roman"/>
          <w:b/>
        </w:rPr>
      </w:pPr>
      <w:r w:rsidRPr="00C317DE">
        <w:rPr>
          <w:rFonts w:ascii="Times New Roman" w:hAnsi="Times New Roman" w:cs="Times New Roman"/>
        </w:rPr>
        <w:t xml:space="preserve">                            </w:t>
      </w:r>
      <w:r w:rsidR="002D0EDA">
        <w:rPr>
          <w:rFonts w:ascii="Times New Roman" w:hAnsi="Times New Roman" w:cs="Times New Roman"/>
        </w:rPr>
        <w:t xml:space="preserve">                                ………………</w:t>
      </w:r>
      <w:proofErr w:type="gramStart"/>
      <w:r w:rsidR="002D0EDA">
        <w:rPr>
          <w:rFonts w:ascii="Times New Roman" w:hAnsi="Times New Roman" w:cs="Times New Roman"/>
        </w:rPr>
        <w:t>…….</w:t>
      </w:r>
      <w:proofErr w:type="gramEnd"/>
      <w:r w:rsidRPr="00C317DE">
        <w:rPr>
          <w:rFonts w:ascii="Times New Roman" w:hAnsi="Times New Roman" w:cs="Times New Roman"/>
        </w:rPr>
        <w:t>Seyhan/ADANA</w:t>
      </w:r>
    </w:p>
    <w:p w14:paraId="0905F2D5" w14:textId="77777777" w:rsidR="00C65506" w:rsidRPr="00C317DE" w:rsidRDefault="00C65506" w:rsidP="00C65506">
      <w:pPr>
        <w:spacing w:after="0"/>
        <w:rPr>
          <w:rFonts w:ascii="Times New Roman" w:hAnsi="Times New Roman" w:cs="Times New Roman"/>
          <w:b/>
          <w:u w:val="single"/>
        </w:rPr>
      </w:pPr>
    </w:p>
    <w:p w14:paraId="44417BF8" w14:textId="77777777" w:rsidR="00545D92" w:rsidRPr="00C317DE" w:rsidRDefault="004C77AF" w:rsidP="00C65506">
      <w:pPr>
        <w:spacing w:after="0"/>
        <w:rPr>
          <w:rFonts w:ascii="Times New Roman" w:hAnsi="Times New Roman" w:cs="Times New Roman"/>
        </w:rPr>
      </w:pPr>
      <w:r w:rsidRPr="0092571E">
        <w:rPr>
          <w:rFonts w:ascii="Times New Roman" w:hAnsi="Times New Roman" w:cs="Times New Roman"/>
          <w:b/>
          <w:u w:val="single"/>
        </w:rPr>
        <w:t xml:space="preserve">VEKİLİ                                  </w:t>
      </w:r>
      <w:proofErr w:type="gramStart"/>
      <w:r w:rsidRPr="0092571E">
        <w:rPr>
          <w:rFonts w:ascii="Times New Roman" w:hAnsi="Times New Roman" w:cs="Times New Roman"/>
          <w:b/>
          <w:u w:val="single"/>
        </w:rPr>
        <w:t xml:space="preserve">  </w:t>
      </w:r>
      <w:r w:rsidRPr="0092571E">
        <w:rPr>
          <w:rFonts w:ascii="Times New Roman" w:hAnsi="Times New Roman" w:cs="Times New Roman"/>
          <w:b/>
        </w:rPr>
        <w:t>:</w:t>
      </w:r>
      <w:proofErr w:type="gramEnd"/>
      <w:r w:rsidRPr="00C317DE">
        <w:rPr>
          <w:rFonts w:ascii="Times New Roman" w:hAnsi="Times New Roman" w:cs="Times New Roman"/>
        </w:rPr>
        <w:t xml:space="preserve"> </w:t>
      </w:r>
      <w:r w:rsidR="00A05A1B" w:rsidRPr="00C317DE">
        <w:rPr>
          <w:rFonts w:ascii="Times New Roman" w:hAnsi="Times New Roman" w:cs="Times New Roman"/>
          <w:b/>
        </w:rPr>
        <w:t>Av. Cüneyt Bülent ŞEKER</w:t>
      </w:r>
      <w:r w:rsidR="002D0EDA">
        <w:rPr>
          <w:rFonts w:ascii="Times New Roman" w:hAnsi="Times New Roman" w:cs="Times New Roman"/>
        </w:rPr>
        <w:t xml:space="preserve"> (TC. ……………….</w:t>
      </w:r>
      <w:r w:rsidR="00545D92" w:rsidRPr="00C317DE">
        <w:rPr>
          <w:rFonts w:ascii="Times New Roman" w:hAnsi="Times New Roman" w:cs="Times New Roman"/>
        </w:rPr>
        <w:t>)</w:t>
      </w:r>
    </w:p>
    <w:p w14:paraId="1F3DA17A" w14:textId="77777777" w:rsidR="00545D92" w:rsidRPr="00C317DE" w:rsidRDefault="00545D92" w:rsidP="00C65506">
      <w:pPr>
        <w:spacing w:after="0"/>
        <w:rPr>
          <w:rFonts w:ascii="Times New Roman" w:hAnsi="Times New Roman" w:cs="Times New Roman"/>
          <w:b/>
          <w:u w:val="single"/>
        </w:rPr>
      </w:pPr>
      <w:r w:rsidRPr="00C317DE">
        <w:rPr>
          <w:rFonts w:ascii="Times New Roman" w:hAnsi="Times New Roman" w:cs="Times New Roman"/>
        </w:rPr>
        <w:t xml:space="preserve">                                                     </w:t>
      </w:r>
      <w:r w:rsidR="002D0EDA">
        <w:rPr>
          <w:rFonts w:ascii="Times New Roman" w:hAnsi="Times New Roman" w:cs="Times New Roman"/>
        </w:rPr>
        <w:t>………………………………</w:t>
      </w:r>
      <w:r w:rsidR="00501380">
        <w:rPr>
          <w:rFonts w:ascii="Times New Roman" w:hAnsi="Times New Roman" w:cs="Times New Roman"/>
        </w:rPr>
        <w:t xml:space="preserve"> </w:t>
      </w:r>
      <w:r w:rsidRPr="00C317DE">
        <w:rPr>
          <w:rFonts w:ascii="Times New Roman" w:hAnsi="Times New Roman" w:cs="Times New Roman"/>
        </w:rPr>
        <w:t>Osmangazi/BURSA</w:t>
      </w:r>
    </w:p>
    <w:p w14:paraId="1A688AA2" w14:textId="77777777" w:rsidR="00C65506" w:rsidRPr="00C317DE" w:rsidRDefault="00C65506" w:rsidP="00C65506">
      <w:pPr>
        <w:spacing w:after="0"/>
        <w:rPr>
          <w:rFonts w:ascii="Times New Roman" w:hAnsi="Times New Roman" w:cs="Times New Roman"/>
          <w:b/>
          <w:u w:val="single"/>
        </w:rPr>
      </w:pPr>
    </w:p>
    <w:p w14:paraId="379B1D01" w14:textId="77777777" w:rsidR="004C77AF" w:rsidRPr="00C317DE" w:rsidRDefault="00A05A1B" w:rsidP="00C65506">
      <w:pPr>
        <w:spacing w:after="0"/>
        <w:rPr>
          <w:rFonts w:ascii="Times New Roman" w:hAnsi="Times New Roman" w:cs="Times New Roman"/>
        </w:rPr>
      </w:pPr>
      <w:r w:rsidRPr="00C317DE">
        <w:rPr>
          <w:rFonts w:ascii="Times New Roman" w:hAnsi="Times New Roman" w:cs="Times New Roman"/>
          <w:b/>
          <w:u w:val="single"/>
        </w:rPr>
        <w:t>İHBAR EDEN</w:t>
      </w:r>
      <w:r w:rsidR="004C77AF" w:rsidRPr="00C317DE">
        <w:rPr>
          <w:rFonts w:ascii="Times New Roman" w:hAnsi="Times New Roman" w:cs="Times New Roman"/>
          <w:b/>
          <w:u w:val="single"/>
        </w:rPr>
        <w:t xml:space="preserve">                       </w:t>
      </w:r>
      <w:proofErr w:type="gramStart"/>
      <w:r w:rsidR="004C77AF" w:rsidRPr="00C317DE">
        <w:rPr>
          <w:rFonts w:ascii="Times New Roman" w:hAnsi="Times New Roman" w:cs="Times New Roman"/>
          <w:b/>
          <w:u w:val="single"/>
        </w:rPr>
        <w:t xml:space="preserve">  :</w:t>
      </w:r>
      <w:proofErr w:type="gramEnd"/>
      <w:r w:rsidR="004C77AF" w:rsidRPr="00C317DE">
        <w:rPr>
          <w:rFonts w:ascii="Times New Roman" w:hAnsi="Times New Roman" w:cs="Times New Roman"/>
          <w:b/>
          <w:u w:val="single"/>
        </w:rPr>
        <w:t xml:space="preserve"> </w:t>
      </w:r>
      <w:r w:rsidRPr="00C317DE">
        <w:rPr>
          <w:rFonts w:ascii="Times New Roman" w:hAnsi="Times New Roman" w:cs="Times New Roman"/>
        </w:rPr>
        <w:t>Adana İl Sağlık Müdürlüğü</w:t>
      </w:r>
      <w:r w:rsidR="00545D92" w:rsidRPr="00C317DE">
        <w:rPr>
          <w:rFonts w:ascii="Times New Roman" w:hAnsi="Times New Roman" w:cs="Times New Roman"/>
        </w:rPr>
        <w:t>.</w:t>
      </w:r>
    </w:p>
    <w:p w14:paraId="54B47306" w14:textId="77777777" w:rsidR="004C77AF" w:rsidRPr="00C317DE" w:rsidRDefault="004C77AF" w:rsidP="00C65506">
      <w:pPr>
        <w:spacing w:after="0"/>
        <w:rPr>
          <w:rFonts w:ascii="Times New Roman" w:hAnsi="Times New Roman" w:cs="Times New Roman"/>
        </w:rPr>
      </w:pPr>
    </w:p>
    <w:p w14:paraId="29AD87D8" w14:textId="77777777" w:rsidR="0092571E" w:rsidRDefault="004C77AF" w:rsidP="00C65506">
      <w:pPr>
        <w:spacing w:after="0"/>
        <w:rPr>
          <w:rFonts w:ascii="Times New Roman" w:hAnsi="Times New Roman" w:cs="Times New Roman"/>
        </w:rPr>
      </w:pPr>
      <w:r w:rsidRPr="00C317DE">
        <w:rPr>
          <w:rFonts w:ascii="Times New Roman" w:hAnsi="Times New Roman" w:cs="Times New Roman"/>
          <w:b/>
          <w:u w:val="single"/>
        </w:rPr>
        <w:t xml:space="preserve">ATILI SUÇ İDDİASI           </w:t>
      </w:r>
      <w:proofErr w:type="gramStart"/>
      <w:r w:rsidRPr="00C317DE">
        <w:rPr>
          <w:rFonts w:ascii="Times New Roman" w:hAnsi="Times New Roman" w:cs="Times New Roman"/>
          <w:b/>
          <w:u w:val="single"/>
        </w:rPr>
        <w:t xml:space="preserve">  :</w:t>
      </w:r>
      <w:proofErr w:type="gramEnd"/>
      <w:r w:rsidR="00C65506" w:rsidRPr="00C317DE">
        <w:rPr>
          <w:rFonts w:ascii="Times New Roman" w:hAnsi="Times New Roman" w:cs="Times New Roman"/>
        </w:rPr>
        <w:t xml:space="preserve"> </w:t>
      </w:r>
      <w:r w:rsidR="0092571E">
        <w:rPr>
          <w:rFonts w:ascii="Times New Roman" w:hAnsi="Times New Roman" w:cs="Times New Roman"/>
        </w:rPr>
        <w:t>Sağlıklı ç</w:t>
      </w:r>
      <w:r w:rsidR="00640ACE">
        <w:rPr>
          <w:rFonts w:ascii="Times New Roman" w:hAnsi="Times New Roman" w:cs="Times New Roman"/>
        </w:rPr>
        <w:t>ocuğuna 6 genetik hastalığı</w:t>
      </w:r>
      <w:r w:rsidR="0092571E">
        <w:rPr>
          <w:rFonts w:ascii="Times New Roman" w:hAnsi="Times New Roman" w:cs="Times New Roman"/>
        </w:rPr>
        <w:t xml:space="preserve"> taramayı</w:t>
      </w:r>
      <w:r w:rsidR="00640ACE">
        <w:rPr>
          <w:rFonts w:ascii="Times New Roman" w:hAnsi="Times New Roman" w:cs="Times New Roman"/>
        </w:rPr>
        <w:t xml:space="preserve"> hedefleyen </w:t>
      </w:r>
      <w:r w:rsidR="0092571E">
        <w:rPr>
          <w:rFonts w:ascii="Times New Roman" w:hAnsi="Times New Roman" w:cs="Times New Roman"/>
        </w:rPr>
        <w:t xml:space="preserve">ve adına </w:t>
      </w:r>
    </w:p>
    <w:p w14:paraId="01413B12" w14:textId="77777777" w:rsidR="0092571E" w:rsidRDefault="0092571E" w:rsidP="00C65506">
      <w:pPr>
        <w:spacing w:after="0"/>
        <w:rPr>
          <w:rFonts w:ascii="Times New Roman" w:hAnsi="Times New Roman" w:cs="Times New Roman"/>
        </w:rPr>
      </w:pPr>
      <w:r>
        <w:rPr>
          <w:rFonts w:ascii="Times New Roman" w:hAnsi="Times New Roman" w:cs="Times New Roman"/>
        </w:rPr>
        <w:t xml:space="preserve">                                                    </w:t>
      </w:r>
      <w:r w:rsidR="00640ACE">
        <w:rPr>
          <w:rFonts w:ascii="Times New Roman" w:hAnsi="Times New Roman" w:cs="Times New Roman"/>
        </w:rPr>
        <w:t xml:space="preserve">“Topuk </w:t>
      </w:r>
      <w:r>
        <w:rPr>
          <w:rFonts w:ascii="Times New Roman" w:hAnsi="Times New Roman" w:cs="Times New Roman"/>
        </w:rPr>
        <w:t>kanı testi” denilen testi yaptırmamak!</w:t>
      </w:r>
    </w:p>
    <w:p w14:paraId="3E83CD99" w14:textId="77777777" w:rsidR="00897491" w:rsidRPr="00C317DE" w:rsidRDefault="00897491" w:rsidP="00C65506">
      <w:pPr>
        <w:spacing w:after="0"/>
        <w:rPr>
          <w:rFonts w:ascii="Times New Roman" w:hAnsi="Times New Roman" w:cs="Times New Roman"/>
        </w:rPr>
      </w:pPr>
    </w:p>
    <w:p w14:paraId="617338ED" w14:textId="77777777" w:rsidR="00897491" w:rsidRDefault="00897491" w:rsidP="00C65506">
      <w:pPr>
        <w:spacing w:after="0"/>
        <w:rPr>
          <w:rFonts w:ascii="Times New Roman" w:hAnsi="Times New Roman" w:cs="Times New Roman"/>
        </w:rPr>
      </w:pPr>
      <w:r w:rsidRPr="00C317DE">
        <w:rPr>
          <w:rFonts w:ascii="Times New Roman" w:hAnsi="Times New Roman" w:cs="Times New Roman"/>
          <w:b/>
          <w:u w:val="single"/>
        </w:rPr>
        <w:t xml:space="preserve">TEBLİĞ TARİHİ                 </w:t>
      </w:r>
      <w:proofErr w:type="gramStart"/>
      <w:r w:rsidRPr="00C317DE">
        <w:rPr>
          <w:rFonts w:ascii="Times New Roman" w:hAnsi="Times New Roman" w:cs="Times New Roman"/>
          <w:b/>
          <w:u w:val="single"/>
        </w:rPr>
        <w:t xml:space="preserve">  :</w:t>
      </w:r>
      <w:proofErr w:type="gramEnd"/>
      <w:r w:rsidRPr="00C317DE">
        <w:rPr>
          <w:rFonts w:ascii="Times New Roman" w:hAnsi="Times New Roman" w:cs="Times New Roman"/>
        </w:rPr>
        <w:t xml:space="preserve"> 25.03.2022</w:t>
      </w:r>
    </w:p>
    <w:p w14:paraId="1C5BD94E" w14:textId="77777777" w:rsidR="00767F57" w:rsidRDefault="00767F57" w:rsidP="00C65506">
      <w:pPr>
        <w:spacing w:after="0"/>
        <w:rPr>
          <w:rFonts w:ascii="Times New Roman" w:hAnsi="Times New Roman" w:cs="Times New Roman"/>
        </w:rPr>
      </w:pPr>
    </w:p>
    <w:p w14:paraId="0AAC4CD2" w14:textId="77777777" w:rsidR="00767F57" w:rsidRDefault="00767F57" w:rsidP="00767F57">
      <w:pPr>
        <w:spacing w:after="0"/>
        <w:rPr>
          <w:rFonts w:ascii="Times New Roman" w:hAnsi="Times New Roman" w:cs="Times New Roman"/>
          <w:b/>
        </w:rPr>
      </w:pPr>
      <w:r w:rsidRPr="00767F57">
        <w:rPr>
          <w:rFonts w:ascii="Times New Roman" w:hAnsi="Times New Roman" w:cs="Times New Roman"/>
          <w:b/>
          <w:u w:val="single"/>
        </w:rPr>
        <w:t xml:space="preserve">KONU                                    </w:t>
      </w:r>
      <w:proofErr w:type="gramStart"/>
      <w:r w:rsidRPr="00767F57">
        <w:rPr>
          <w:rFonts w:ascii="Times New Roman" w:hAnsi="Times New Roman" w:cs="Times New Roman"/>
          <w:b/>
          <w:u w:val="single"/>
        </w:rPr>
        <w:t xml:space="preserve">  :</w:t>
      </w:r>
      <w:proofErr w:type="gramEnd"/>
      <w:r>
        <w:rPr>
          <w:rFonts w:ascii="Times New Roman" w:hAnsi="Times New Roman" w:cs="Times New Roman"/>
        </w:rPr>
        <w:t xml:space="preserve"> Adana </w:t>
      </w:r>
      <w:proofErr w:type="gramStart"/>
      <w:r>
        <w:rPr>
          <w:rFonts w:ascii="Times New Roman" w:hAnsi="Times New Roman" w:cs="Times New Roman"/>
        </w:rPr>
        <w:t>Cumhuriyet  Savcılığının</w:t>
      </w:r>
      <w:proofErr w:type="gramEnd"/>
      <w:r>
        <w:rPr>
          <w:rFonts w:ascii="Times New Roman" w:hAnsi="Times New Roman" w:cs="Times New Roman"/>
        </w:rPr>
        <w:t xml:space="preserve"> </w:t>
      </w:r>
      <w:r w:rsidRPr="00767F57">
        <w:rPr>
          <w:rFonts w:ascii="Times New Roman" w:hAnsi="Times New Roman" w:cs="Times New Roman"/>
        </w:rPr>
        <w:t>2025/6702</w:t>
      </w:r>
      <w:r w:rsidRPr="00C317DE">
        <w:rPr>
          <w:rFonts w:ascii="Times New Roman" w:hAnsi="Times New Roman" w:cs="Times New Roman"/>
        </w:rPr>
        <w:t xml:space="preserve"> Sor.  2025/16957 Kar</w:t>
      </w:r>
      <w:r w:rsidRPr="00C317DE">
        <w:rPr>
          <w:rFonts w:ascii="Times New Roman" w:hAnsi="Times New Roman" w:cs="Times New Roman"/>
          <w:b/>
        </w:rPr>
        <w:t>.</w:t>
      </w:r>
      <w:r>
        <w:rPr>
          <w:rFonts w:ascii="Times New Roman" w:hAnsi="Times New Roman" w:cs="Times New Roman"/>
          <w:b/>
        </w:rPr>
        <w:t xml:space="preserve"> </w:t>
      </w:r>
    </w:p>
    <w:p w14:paraId="0F0BD2B5" w14:textId="77777777" w:rsidR="00767F57" w:rsidRPr="00767F57" w:rsidRDefault="00767F57" w:rsidP="00767F57">
      <w:pPr>
        <w:spacing w:after="0"/>
        <w:rPr>
          <w:rFonts w:ascii="Times New Roman" w:hAnsi="Times New Roman" w:cs="Times New Roman"/>
        </w:rPr>
      </w:pPr>
      <w:r>
        <w:rPr>
          <w:rFonts w:ascii="Times New Roman" w:hAnsi="Times New Roman" w:cs="Times New Roman"/>
          <w:b/>
        </w:rPr>
        <w:t xml:space="preserve">                                                    </w:t>
      </w:r>
      <w:r w:rsidRPr="00767F57">
        <w:rPr>
          <w:rFonts w:ascii="Times New Roman" w:hAnsi="Times New Roman" w:cs="Times New Roman"/>
        </w:rPr>
        <w:t xml:space="preserve">18.03. 2025 tarihli </w:t>
      </w:r>
      <w:r>
        <w:rPr>
          <w:rFonts w:ascii="Times New Roman" w:hAnsi="Times New Roman" w:cs="Times New Roman"/>
        </w:rPr>
        <w:t>kararında geçen</w:t>
      </w:r>
      <w:r w:rsidRPr="00767F57">
        <w:rPr>
          <w:rFonts w:ascii="Times New Roman" w:hAnsi="Times New Roman" w:cs="Times New Roman"/>
        </w:rPr>
        <w:t xml:space="preserve"> “5326 </w:t>
      </w:r>
      <w:proofErr w:type="gramStart"/>
      <w:r w:rsidRPr="00767F57">
        <w:rPr>
          <w:rFonts w:ascii="Times New Roman" w:hAnsi="Times New Roman" w:cs="Times New Roman"/>
        </w:rPr>
        <w:t>Sayılı Kanunun</w:t>
      </w:r>
      <w:proofErr w:type="gramEnd"/>
      <w:r w:rsidRPr="00767F57">
        <w:rPr>
          <w:rFonts w:ascii="Times New Roman" w:hAnsi="Times New Roman" w:cs="Times New Roman"/>
        </w:rPr>
        <w:t xml:space="preserve"> 32. </w:t>
      </w:r>
    </w:p>
    <w:p w14:paraId="539F28FE" w14:textId="77777777" w:rsidR="00767F57" w:rsidRPr="00767F57" w:rsidRDefault="00767F57" w:rsidP="00767F57">
      <w:pPr>
        <w:spacing w:after="0"/>
        <w:rPr>
          <w:rFonts w:ascii="Times New Roman" w:hAnsi="Times New Roman" w:cs="Times New Roman"/>
        </w:rPr>
      </w:pPr>
      <w:r w:rsidRPr="00767F57">
        <w:rPr>
          <w:rFonts w:ascii="Times New Roman" w:hAnsi="Times New Roman" w:cs="Times New Roman"/>
        </w:rPr>
        <w:t xml:space="preserve">                                                    Maddesine göre idari yaptırım uygulanması” hakkındaki kararına </w:t>
      </w:r>
    </w:p>
    <w:p w14:paraId="1BF47DCE" w14:textId="77777777" w:rsidR="00767F57" w:rsidRPr="00767F57" w:rsidRDefault="00767F57" w:rsidP="00767F57">
      <w:pPr>
        <w:spacing w:after="0"/>
        <w:rPr>
          <w:rFonts w:ascii="Times New Roman" w:hAnsi="Times New Roman" w:cs="Times New Roman"/>
          <w:u w:val="single"/>
        </w:rPr>
      </w:pPr>
      <w:r w:rsidRPr="00767F57">
        <w:rPr>
          <w:rFonts w:ascii="Times New Roman" w:hAnsi="Times New Roman" w:cs="Times New Roman"/>
        </w:rPr>
        <w:t xml:space="preserve">                                                    İTİRAZLARIMIZIN sunulmasından ibarettir</w:t>
      </w:r>
      <w:r>
        <w:rPr>
          <w:rFonts w:ascii="Times New Roman" w:hAnsi="Times New Roman" w:cs="Times New Roman"/>
          <w:u w:val="single"/>
        </w:rPr>
        <w:t xml:space="preserve">.  </w:t>
      </w:r>
      <w:r w:rsidRPr="00767F57">
        <w:rPr>
          <w:rFonts w:ascii="Times New Roman" w:hAnsi="Times New Roman" w:cs="Times New Roman"/>
          <w:u w:val="single"/>
        </w:rPr>
        <w:t xml:space="preserve"> </w:t>
      </w:r>
    </w:p>
    <w:p w14:paraId="0D8B0009" w14:textId="77777777" w:rsidR="00767F57" w:rsidRPr="00C317DE" w:rsidRDefault="00767F57" w:rsidP="00C65506">
      <w:pPr>
        <w:spacing w:after="0"/>
        <w:rPr>
          <w:rFonts w:ascii="Times New Roman" w:hAnsi="Times New Roman" w:cs="Times New Roman"/>
          <w:b/>
          <w:u w:val="single"/>
        </w:rPr>
      </w:pPr>
    </w:p>
    <w:p w14:paraId="288D1597" w14:textId="77777777" w:rsidR="00A05A1B" w:rsidRPr="00C317DE" w:rsidRDefault="00A05A1B" w:rsidP="00C65506">
      <w:pPr>
        <w:spacing w:after="0"/>
        <w:rPr>
          <w:rFonts w:ascii="Times New Roman" w:hAnsi="Times New Roman" w:cs="Times New Roman"/>
        </w:rPr>
      </w:pPr>
      <w:r w:rsidRPr="00C317DE">
        <w:rPr>
          <w:rFonts w:ascii="Times New Roman" w:hAnsi="Times New Roman" w:cs="Times New Roman"/>
          <w:b/>
        </w:rPr>
        <w:t xml:space="preserve">                                                    </w:t>
      </w:r>
    </w:p>
    <w:p w14:paraId="4781FDCC" w14:textId="77777777" w:rsidR="00526BFF" w:rsidRPr="002D0EDA" w:rsidRDefault="00A05A1B" w:rsidP="00C65506">
      <w:pPr>
        <w:spacing w:after="0"/>
        <w:rPr>
          <w:rFonts w:ascii="Times New Roman" w:hAnsi="Times New Roman" w:cs="Times New Roman"/>
          <w:b/>
          <w:u w:val="single"/>
        </w:rPr>
      </w:pPr>
      <w:r w:rsidRPr="00C317DE">
        <w:rPr>
          <w:rFonts w:ascii="Times New Roman" w:hAnsi="Times New Roman" w:cs="Times New Roman"/>
          <w:b/>
        </w:rPr>
        <w:t xml:space="preserve">                                 </w:t>
      </w:r>
      <w:r w:rsidR="00545D92" w:rsidRPr="00C317DE">
        <w:rPr>
          <w:rFonts w:ascii="Times New Roman" w:hAnsi="Times New Roman" w:cs="Times New Roman"/>
          <w:b/>
        </w:rPr>
        <w:t xml:space="preserve">   </w:t>
      </w:r>
      <w:r w:rsidR="00ED3012">
        <w:rPr>
          <w:rFonts w:ascii="Times New Roman" w:hAnsi="Times New Roman" w:cs="Times New Roman"/>
          <w:b/>
        </w:rPr>
        <w:t xml:space="preserve">               </w:t>
      </w:r>
      <w:r w:rsidRPr="002D0EDA">
        <w:rPr>
          <w:rFonts w:ascii="Times New Roman" w:hAnsi="Times New Roman" w:cs="Times New Roman"/>
          <w:b/>
          <w:u w:val="single"/>
        </w:rPr>
        <w:t>AÇIKLAMA</w:t>
      </w:r>
      <w:r w:rsidR="00C65506" w:rsidRPr="002D0EDA">
        <w:rPr>
          <w:rFonts w:ascii="Times New Roman" w:hAnsi="Times New Roman" w:cs="Times New Roman"/>
          <w:b/>
          <w:u w:val="single"/>
        </w:rPr>
        <w:t>LAR</w:t>
      </w:r>
      <w:r w:rsidRPr="002D0EDA">
        <w:rPr>
          <w:rFonts w:ascii="Times New Roman" w:hAnsi="Times New Roman" w:cs="Times New Roman"/>
          <w:b/>
          <w:u w:val="single"/>
        </w:rPr>
        <w:t xml:space="preserve"> </w:t>
      </w:r>
    </w:p>
    <w:p w14:paraId="60F260EF" w14:textId="77777777" w:rsidR="00151173" w:rsidRPr="00C317DE" w:rsidRDefault="00151173" w:rsidP="00C65506">
      <w:pPr>
        <w:spacing w:after="0"/>
        <w:rPr>
          <w:rFonts w:ascii="Times New Roman" w:hAnsi="Times New Roman" w:cs="Times New Roman"/>
          <w:b/>
        </w:rPr>
      </w:pPr>
    </w:p>
    <w:p w14:paraId="4D7DAB42" w14:textId="77777777" w:rsidR="007077E2" w:rsidRPr="00C317DE" w:rsidRDefault="00970A2B" w:rsidP="00C65506">
      <w:pPr>
        <w:spacing w:after="0"/>
        <w:rPr>
          <w:rFonts w:ascii="Times New Roman" w:hAnsi="Times New Roman" w:cs="Times New Roman"/>
          <w:b/>
        </w:rPr>
      </w:pPr>
      <w:r w:rsidRPr="00C317DE">
        <w:rPr>
          <w:rFonts w:ascii="Times New Roman" w:hAnsi="Times New Roman" w:cs="Times New Roman"/>
          <w:b/>
        </w:rPr>
        <w:t>1</w:t>
      </w:r>
      <w:r w:rsidR="00526BFF" w:rsidRPr="00C317DE">
        <w:rPr>
          <w:rFonts w:ascii="Times New Roman" w:hAnsi="Times New Roman" w:cs="Times New Roman"/>
          <w:b/>
        </w:rPr>
        <w:t xml:space="preserve">-) </w:t>
      </w:r>
      <w:r w:rsidR="00C47AE3" w:rsidRPr="00C317DE">
        <w:rPr>
          <w:rFonts w:ascii="Times New Roman" w:hAnsi="Times New Roman" w:cs="Times New Roman"/>
          <w:b/>
        </w:rPr>
        <w:t>SAĞLIKLI ÇOCUKLARIN TOPUK KANI YAHUT DİĞER GENEL SAĞLIK TARAMA TESTLERİNİ YAPTIRMAMASI (TCK.233 ve sair kanuna göre) SUÇ OLMADIĞINA, BUNUN BİR KABAHAT OLDUĞUNA DAİR BİR AÇIK BİR KANUN HÜKMÜ DE OLMADIĞINA GÖRE</w:t>
      </w:r>
      <w:r w:rsidRPr="00C317DE">
        <w:rPr>
          <w:rFonts w:ascii="Times New Roman" w:hAnsi="Times New Roman" w:cs="Times New Roman"/>
          <w:b/>
        </w:rPr>
        <w:t>,</w:t>
      </w:r>
      <w:r w:rsidR="00C47AE3" w:rsidRPr="00C317DE">
        <w:rPr>
          <w:rFonts w:ascii="Times New Roman" w:hAnsi="Times New Roman" w:cs="Times New Roman"/>
          <w:b/>
        </w:rPr>
        <w:t xml:space="preserve"> SAVCILIĞIN</w:t>
      </w:r>
      <w:r w:rsidR="007077E2" w:rsidRPr="00C317DE">
        <w:rPr>
          <w:rFonts w:ascii="Times New Roman" w:hAnsi="Times New Roman" w:cs="Times New Roman"/>
          <w:b/>
        </w:rPr>
        <w:t xml:space="preserve"> TOPUK KANI VERİLMEMESİNİ 5326 SAYILI KANUNUN 32. MADDESİNE GÖRE </w:t>
      </w:r>
      <w:r w:rsidR="007077E2" w:rsidRPr="00C317DE">
        <w:rPr>
          <w:rFonts w:ascii="Times New Roman" w:hAnsi="Times New Roman" w:cs="Times New Roman"/>
          <w:b/>
          <w:u w:val="single"/>
        </w:rPr>
        <w:t>KABAHAT OLARAK NİTELENDİRMESİ</w:t>
      </w:r>
      <w:r w:rsidR="007077E2" w:rsidRPr="00C317DE">
        <w:rPr>
          <w:rFonts w:ascii="Times New Roman" w:hAnsi="Times New Roman" w:cs="Times New Roman"/>
          <w:b/>
        </w:rPr>
        <w:t xml:space="preserve"> HUKUKA AYKIRIDIR.</w:t>
      </w:r>
    </w:p>
    <w:p w14:paraId="691FD52C" w14:textId="77777777" w:rsidR="00970A2B" w:rsidRPr="00C317DE" w:rsidRDefault="00970A2B" w:rsidP="00C65506">
      <w:pPr>
        <w:spacing w:after="0"/>
        <w:rPr>
          <w:rFonts w:ascii="Times New Roman" w:hAnsi="Times New Roman" w:cs="Times New Roman"/>
        </w:rPr>
      </w:pPr>
    </w:p>
    <w:p w14:paraId="0541DCCB" w14:textId="77777777" w:rsidR="00550A09" w:rsidRPr="00C317DE" w:rsidRDefault="007077E2" w:rsidP="00C65506">
      <w:pPr>
        <w:spacing w:after="0"/>
        <w:rPr>
          <w:rFonts w:ascii="Times New Roman" w:eastAsia="Times New Roman" w:hAnsi="Times New Roman" w:cs="Times New Roman"/>
          <w:spacing w:val="-2"/>
          <w:lang w:eastAsia="tr-TR"/>
        </w:rPr>
      </w:pPr>
      <w:r w:rsidRPr="00C317DE">
        <w:rPr>
          <w:rFonts w:ascii="Times New Roman" w:hAnsi="Times New Roman" w:cs="Times New Roman"/>
        </w:rPr>
        <w:t xml:space="preserve">5326 Sayılı </w:t>
      </w:r>
      <w:r w:rsidR="002002B4">
        <w:rPr>
          <w:rFonts w:ascii="Times New Roman" w:hAnsi="Times New Roman" w:cs="Times New Roman"/>
        </w:rPr>
        <w:t xml:space="preserve">Kabahatler </w:t>
      </w:r>
      <w:r w:rsidRPr="00C317DE">
        <w:rPr>
          <w:rFonts w:ascii="Times New Roman" w:hAnsi="Times New Roman" w:cs="Times New Roman"/>
          <w:b/>
        </w:rPr>
        <w:t>Kanunun</w:t>
      </w:r>
      <w:r w:rsidR="00C47AE3" w:rsidRPr="00C317DE">
        <w:rPr>
          <w:rFonts w:ascii="Times New Roman" w:hAnsi="Times New Roman" w:cs="Times New Roman"/>
          <w:b/>
        </w:rPr>
        <w:t xml:space="preserve"> </w:t>
      </w:r>
      <w:r w:rsidRPr="00C65506">
        <w:rPr>
          <w:rFonts w:ascii="Times New Roman" w:eastAsia="Times New Roman" w:hAnsi="Times New Roman" w:cs="Times New Roman"/>
          <w:b/>
          <w:bCs/>
          <w:spacing w:val="-2"/>
          <w:lang w:eastAsia="tr-TR"/>
        </w:rPr>
        <w:t>2/1</w:t>
      </w:r>
      <w:r w:rsidR="00640ACE">
        <w:rPr>
          <w:rFonts w:ascii="Times New Roman" w:eastAsia="Times New Roman" w:hAnsi="Times New Roman" w:cs="Times New Roman"/>
          <w:bCs/>
          <w:spacing w:val="-2"/>
          <w:lang w:eastAsia="tr-TR"/>
        </w:rPr>
        <w:t>. Maddesi</w:t>
      </w:r>
      <w:r w:rsidRPr="00C65506">
        <w:rPr>
          <w:rFonts w:ascii="Times New Roman" w:eastAsia="Times New Roman" w:hAnsi="Times New Roman" w:cs="Times New Roman"/>
          <w:bCs/>
          <w:spacing w:val="-2"/>
          <w:lang w:eastAsia="tr-TR"/>
        </w:rPr>
        <w:t xml:space="preserve"> kabahat</w:t>
      </w:r>
      <w:r w:rsidRPr="00C317DE">
        <w:rPr>
          <w:rFonts w:ascii="Times New Roman" w:eastAsia="Times New Roman" w:hAnsi="Times New Roman" w:cs="Times New Roman"/>
          <w:bCs/>
          <w:spacing w:val="-2"/>
          <w:lang w:eastAsia="tr-TR"/>
        </w:rPr>
        <w:t>i</w:t>
      </w:r>
      <w:r w:rsidRPr="00C65506">
        <w:rPr>
          <w:rFonts w:ascii="Times New Roman" w:eastAsia="Times New Roman" w:hAnsi="Times New Roman" w:cs="Times New Roman"/>
          <w:bCs/>
          <w:spacing w:val="-2"/>
          <w:lang w:eastAsia="tr-TR"/>
        </w:rPr>
        <w:t>;</w:t>
      </w:r>
      <w:r w:rsidRPr="00C65506">
        <w:rPr>
          <w:rFonts w:ascii="Times New Roman" w:eastAsia="Times New Roman" w:hAnsi="Times New Roman" w:cs="Times New Roman"/>
          <w:b/>
          <w:bCs/>
          <w:spacing w:val="-2"/>
          <w:lang w:eastAsia="tr-TR"/>
        </w:rPr>
        <w:t xml:space="preserve"> “</w:t>
      </w:r>
      <w:r w:rsidRPr="00C65506">
        <w:rPr>
          <w:rFonts w:ascii="Times New Roman" w:eastAsia="Times New Roman" w:hAnsi="Times New Roman" w:cs="Times New Roman"/>
          <w:b/>
          <w:bCs/>
          <w:spacing w:val="-2"/>
          <w:u w:val="single"/>
          <w:lang w:eastAsia="tr-TR"/>
        </w:rPr>
        <w:t>K</w:t>
      </w:r>
      <w:r w:rsidRPr="00C65506">
        <w:rPr>
          <w:rFonts w:ascii="Times New Roman" w:eastAsia="Times New Roman" w:hAnsi="Times New Roman" w:cs="Times New Roman"/>
          <w:b/>
          <w:spacing w:val="-2"/>
          <w:u w:val="single"/>
          <w:lang w:eastAsia="tr-TR"/>
        </w:rPr>
        <w:t>anunun, karşılığında idarî yaptırım uygulanması</w:t>
      </w:r>
      <w:r w:rsidR="00B201C3">
        <w:rPr>
          <w:rFonts w:ascii="Times New Roman" w:eastAsia="Times New Roman" w:hAnsi="Times New Roman" w:cs="Times New Roman"/>
          <w:b/>
          <w:spacing w:val="-2"/>
          <w:u w:val="single"/>
          <w:lang w:eastAsia="tr-TR"/>
        </w:rPr>
        <w:t>nı öngördüğü haksızlık</w:t>
      </w:r>
      <w:r w:rsidRPr="00C65506">
        <w:rPr>
          <w:rFonts w:ascii="Times New Roman" w:eastAsia="Times New Roman" w:hAnsi="Times New Roman" w:cs="Times New Roman"/>
          <w:spacing w:val="-2"/>
          <w:lang w:eastAsia="tr-TR"/>
        </w:rPr>
        <w:t>…” olarak tanımlamıştır</w:t>
      </w:r>
      <w:r w:rsidRPr="00C317DE">
        <w:rPr>
          <w:rFonts w:ascii="Times New Roman" w:eastAsia="Times New Roman" w:hAnsi="Times New Roman" w:cs="Times New Roman"/>
          <w:spacing w:val="-2"/>
          <w:lang w:eastAsia="tr-TR"/>
        </w:rPr>
        <w:t>.</w:t>
      </w:r>
    </w:p>
    <w:p w14:paraId="4AC00920" w14:textId="77777777" w:rsidR="007F5BF6" w:rsidRPr="00C317DE" w:rsidRDefault="007F5BF6" w:rsidP="00C65506">
      <w:pPr>
        <w:spacing w:after="0"/>
        <w:rPr>
          <w:rFonts w:ascii="Times New Roman" w:eastAsia="Times New Roman" w:hAnsi="Times New Roman" w:cs="Times New Roman"/>
          <w:spacing w:val="-2"/>
          <w:lang w:eastAsia="tr-TR"/>
        </w:rPr>
      </w:pPr>
    </w:p>
    <w:p w14:paraId="442ADF00" w14:textId="77777777" w:rsidR="007077E2" w:rsidRPr="00C65506" w:rsidRDefault="00501380" w:rsidP="00501380">
      <w:pPr>
        <w:widowControl w:val="0"/>
        <w:spacing w:after="0" w:line="307" w:lineRule="auto"/>
        <w:jc w:val="both"/>
        <w:rPr>
          <w:rFonts w:ascii="Times New Roman" w:eastAsia="Times New Roman" w:hAnsi="Times New Roman" w:cs="Times New Roman"/>
          <w:lang w:eastAsia="tr-TR"/>
        </w:rPr>
      </w:pPr>
      <w:r>
        <w:rPr>
          <w:rFonts w:ascii="Times New Roman" w:eastAsia="Times New Roman" w:hAnsi="Times New Roman" w:cs="Times New Roman"/>
          <w:b/>
          <w:bCs/>
          <w:lang w:eastAsia="tr-TR"/>
        </w:rPr>
        <w:t>4/2</w:t>
      </w:r>
      <w:r w:rsidR="00640ACE">
        <w:rPr>
          <w:rFonts w:ascii="Times New Roman" w:eastAsia="Times New Roman" w:hAnsi="Times New Roman" w:cs="Times New Roman"/>
          <w:b/>
          <w:bCs/>
          <w:lang w:eastAsia="tr-TR"/>
        </w:rPr>
        <w:t xml:space="preserve">. Maddesi </w:t>
      </w:r>
      <w:r w:rsidR="00B201C3">
        <w:rPr>
          <w:rFonts w:ascii="Times New Roman" w:eastAsia="Times New Roman" w:hAnsi="Times New Roman" w:cs="Times New Roman"/>
          <w:b/>
          <w:bCs/>
          <w:lang w:eastAsia="tr-TR"/>
        </w:rPr>
        <w:t>ise</w:t>
      </w:r>
      <w:r>
        <w:rPr>
          <w:rFonts w:ascii="Times New Roman" w:eastAsia="Times New Roman" w:hAnsi="Times New Roman" w:cs="Times New Roman"/>
          <w:b/>
          <w:bCs/>
          <w:lang w:eastAsia="tr-TR"/>
        </w:rPr>
        <w:t>;</w:t>
      </w:r>
      <w:r w:rsidR="00640ACE">
        <w:rPr>
          <w:rFonts w:ascii="Times New Roman" w:eastAsia="Times New Roman" w:hAnsi="Times New Roman" w:cs="Times New Roman"/>
          <w:b/>
          <w:bCs/>
          <w:lang w:eastAsia="tr-TR"/>
        </w:rPr>
        <w:t xml:space="preserve"> </w:t>
      </w:r>
      <w:r w:rsidR="007F5BF6" w:rsidRPr="00C317DE">
        <w:rPr>
          <w:rFonts w:ascii="Times New Roman" w:eastAsia="Times New Roman" w:hAnsi="Times New Roman" w:cs="Times New Roman"/>
          <w:lang w:eastAsia="tr-TR"/>
        </w:rPr>
        <w:t>“</w:t>
      </w:r>
      <w:r w:rsidR="007F5BF6" w:rsidRPr="00C65506">
        <w:rPr>
          <w:rFonts w:ascii="Times New Roman" w:eastAsia="Times New Roman" w:hAnsi="Times New Roman" w:cs="Times New Roman"/>
          <w:b/>
          <w:u w:val="single"/>
          <w:lang w:eastAsia="tr-TR"/>
        </w:rPr>
        <w:t>Kabahat karşılığı olan yaptırımların türü, süresi ve miktarı, ancak kanunla belirlenebilir</w:t>
      </w:r>
      <w:r w:rsidR="007F5BF6" w:rsidRPr="00C65506">
        <w:rPr>
          <w:rFonts w:ascii="Times New Roman" w:eastAsia="Times New Roman" w:hAnsi="Times New Roman" w:cs="Times New Roman"/>
          <w:lang w:eastAsia="tr-TR"/>
        </w:rPr>
        <w:t>.</w:t>
      </w:r>
      <w:r w:rsidR="007F5BF6" w:rsidRPr="00C317DE">
        <w:rPr>
          <w:rFonts w:ascii="Times New Roman" w:eastAsia="Times New Roman" w:hAnsi="Times New Roman" w:cs="Times New Roman"/>
          <w:lang w:eastAsia="tr-TR"/>
        </w:rPr>
        <w:t>” Demekte,</w:t>
      </w:r>
      <w:r w:rsidR="007F5BF6" w:rsidRPr="00C65506">
        <w:rPr>
          <w:rFonts w:ascii="Times New Roman" w:eastAsia="Times New Roman" w:hAnsi="Times New Roman" w:cs="Times New Roman"/>
          <w:lang w:eastAsia="tr-TR"/>
        </w:rPr>
        <w:t xml:space="preserve"> </w:t>
      </w:r>
      <w:r w:rsidR="007F5BF6" w:rsidRPr="00C317DE">
        <w:rPr>
          <w:rFonts w:ascii="Times New Roman" w:eastAsia="Times New Roman" w:hAnsi="Times New Roman" w:cs="Times New Roman"/>
          <w:b/>
          <w:bCs/>
          <w:lang w:eastAsia="tr-TR"/>
        </w:rPr>
        <w:t>22/2</w:t>
      </w:r>
      <w:r w:rsidR="00640ACE">
        <w:rPr>
          <w:rFonts w:ascii="Times New Roman" w:eastAsia="Times New Roman" w:hAnsi="Times New Roman" w:cs="Times New Roman"/>
          <w:b/>
          <w:bCs/>
          <w:lang w:eastAsia="tr-TR"/>
        </w:rPr>
        <w:t xml:space="preserve"> maddesi</w:t>
      </w:r>
      <w:r w:rsidR="007F5BF6" w:rsidRPr="00C317DE">
        <w:rPr>
          <w:rFonts w:ascii="Times New Roman" w:eastAsia="Times New Roman" w:hAnsi="Times New Roman" w:cs="Times New Roman"/>
          <w:b/>
          <w:bCs/>
          <w:lang w:eastAsia="tr-TR"/>
        </w:rPr>
        <w:t xml:space="preserve">; </w:t>
      </w:r>
      <w:r w:rsidR="00640ACE">
        <w:rPr>
          <w:rFonts w:ascii="Times New Roman" w:eastAsia="Times New Roman" w:hAnsi="Times New Roman" w:cs="Times New Roman"/>
          <w:b/>
          <w:bCs/>
          <w:lang w:eastAsia="tr-TR"/>
        </w:rPr>
        <w:t>“</w:t>
      </w:r>
      <w:r w:rsidR="007077E2" w:rsidRPr="00C65506">
        <w:rPr>
          <w:rFonts w:ascii="Times New Roman" w:eastAsia="Times New Roman" w:hAnsi="Times New Roman" w:cs="Times New Roman"/>
          <w:lang w:eastAsia="tr-TR"/>
        </w:rPr>
        <w:t>Kabahat dolayısıyla idarî yaptırım kararı vermeye</w:t>
      </w:r>
      <w:r w:rsidR="007077E2" w:rsidRPr="00C65506">
        <w:rPr>
          <w:rFonts w:ascii="Times New Roman" w:eastAsia="Times New Roman" w:hAnsi="Times New Roman" w:cs="Times New Roman"/>
          <w:u w:val="single"/>
          <w:lang w:eastAsia="tr-TR"/>
        </w:rPr>
        <w:t xml:space="preserve"> </w:t>
      </w:r>
      <w:r w:rsidR="007077E2" w:rsidRPr="00C65506">
        <w:rPr>
          <w:rFonts w:ascii="Times New Roman" w:eastAsia="Times New Roman" w:hAnsi="Times New Roman" w:cs="Times New Roman"/>
          <w:b/>
          <w:u w:val="single"/>
          <w:lang w:eastAsia="tr-TR"/>
        </w:rPr>
        <w:t>ilgili kanunda açıkça gösterilen</w:t>
      </w:r>
      <w:r w:rsidR="007077E2" w:rsidRPr="00C65506">
        <w:rPr>
          <w:rFonts w:ascii="Times New Roman" w:eastAsia="Times New Roman" w:hAnsi="Times New Roman" w:cs="Times New Roman"/>
          <w:u w:val="single"/>
          <w:lang w:eastAsia="tr-TR"/>
        </w:rPr>
        <w:t xml:space="preserve"> </w:t>
      </w:r>
      <w:r w:rsidR="007077E2" w:rsidRPr="00C65506">
        <w:rPr>
          <w:rFonts w:ascii="Times New Roman" w:eastAsia="Times New Roman" w:hAnsi="Times New Roman" w:cs="Times New Roman"/>
          <w:lang w:eastAsia="tr-TR"/>
        </w:rPr>
        <w:t>idarî kurul, makam veya kamu görevlileri yetkilidir.</w:t>
      </w:r>
      <w:r w:rsidR="00640ACE">
        <w:rPr>
          <w:rFonts w:ascii="Times New Roman" w:eastAsia="Times New Roman" w:hAnsi="Times New Roman" w:cs="Times New Roman"/>
          <w:lang w:eastAsia="tr-TR"/>
        </w:rPr>
        <w:t>”</w:t>
      </w:r>
      <w:r w:rsidR="007077E2" w:rsidRPr="00C317DE">
        <w:rPr>
          <w:rFonts w:ascii="Times New Roman" w:eastAsia="Times New Roman" w:hAnsi="Times New Roman" w:cs="Times New Roman"/>
          <w:lang w:eastAsia="tr-TR"/>
        </w:rPr>
        <w:t xml:space="preserve"> Demekte</w:t>
      </w:r>
      <w:r w:rsidR="007F5BF6" w:rsidRPr="00C317DE">
        <w:rPr>
          <w:rFonts w:ascii="Times New Roman" w:eastAsia="Times New Roman" w:hAnsi="Times New Roman" w:cs="Times New Roman"/>
          <w:lang w:eastAsia="tr-TR"/>
        </w:rPr>
        <w:t xml:space="preserve">dir. </w:t>
      </w:r>
      <w:r w:rsidR="007077E2" w:rsidRPr="00C65506">
        <w:rPr>
          <w:rFonts w:ascii="Times New Roman" w:eastAsia="Times New Roman" w:hAnsi="Times New Roman" w:cs="Times New Roman"/>
          <w:lang w:eastAsia="tr-TR"/>
        </w:rPr>
        <w:t xml:space="preserve"> </w:t>
      </w:r>
    </w:p>
    <w:p w14:paraId="3BB9DCB1" w14:textId="77777777" w:rsidR="007077E2" w:rsidRPr="00C317DE" w:rsidRDefault="007077E2" w:rsidP="00C65506">
      <w:pPr>
        <w:spacing w:after="0"/>
        <w:rPr>
          <w:rFonts w:ascii="Times New Roman" w:hAnsi="Times New Roman" w:cs="Times New Roman"/>
        </w:rPr>
      </w:pPr>
    </w:p>
    <w:p w14:paraId="64543609" w14:textId="77777777" w:rsidR="00970A2B" w:rsidRPr="00C317DE" w:rsidRDefault="007077E2" w:rsidP="00C65506">
      <w:pPr>
        <w:spacing w:after="0"/>
        <w:rPr>
          <w:rFonts w:ascii="Times New Roman" w:hAnsi="Times New Roman" w:cs="Times New Roman"/>
        </w:rPr>
      </w:pPr>
      <w:r w:rsidRPr="00C317DE">
        <w:rPr>
          <w:rFonts w:ascii="Times New Roman" w:hAnsi="Times New Roman" w:cs="Times New Roman"/>
        </w:rPr>
        <w:lastRenderedPageBreak/>
        <w:t>Savcılık</w:t>
      </w:r>
      <w:r w:rsidR="007F5BF6" w:rsidRPr="00C317DE">
        <w:rPr>
          <w:rFonts w:ascii="Times New Roman" w:hAnsi="Times New Roman" w:cs="Times New Roman"/>
        </w:rPr>
        <w:t xml:space="preserve"> ise</w:t>
      </w:r>
      <w:r w:rsidRPr="00C317DE">
        <w:rPr>
          <w:rFonts w:ascii="Times New Roman" w:hAnsi="Times New Roman" w:cs="Times New Roman"/>
        </w:rPr>
        <w:t xml:space="preserve"> kararında </w:t>
      </w:r>
      <w:r w:rsidRPr="00C317DE">
        <w:rPr>
          <w:rFonts w:ascii="Times New Roman" w:hAnsi="Times New Roman" w:cs="Times New Roman"/>
          <w:b/>
        </w:rPr>
        <w:t xml:space="preserve">5326 </w:t>
      </w:r>
      <w:proofErr w:type="gramStart"/>
      <w:r w:rsidRPr="00C317DE">
        <w:rPr>
          <w:rFonts w:ascii="Times New Roman" w:hAnsi="Times New Roman" w:cs="Times New Roman"/>
          <w:b/>
        </w:rPr>
        <w:t>Sayılı Kanunun</w:t>
      </w:r>
      <w:proofErr w:type="gramEnd"/>
      <w:r w:rsidRPr="00C317DE">
        <w:rPr>
          <w:rFonts w:ascii="Times New Roman" w:hAnsi="Times New Roman" w:cs="Times New Roman"/>
          <w:b/>
        </w:rPr>
        <w:t xml:space="preserve"> 32/1</w:t>
      </w:r>
      <w:r w:rsidRPr="00C317DE">
        <w:rPr>
          <w:rFonts w:ascii="Times New Roman" w:hAnsi="Times New Roman" w:cs="Times New Roman"/>
        </w:rPr>
        <w:t xml:space="preserve"> Maddesine dayanmıştır, burada</w:t>
      </w:r>
      <w:r w:rsidR="00970A2B" w:rsidRPr="00C317DE">
        <w:rPr>
          <w:rFonts w:ascii="Times New Roman" w:hAnsi="Times New Roman" w:cs="Times New Roman"/>
        </w:rPr>
        <w:t>;</w:t>
      </w:r>
      <w:r w:rsidRPr="00C317DE">
        <w:rPr>
          <w:rFonts w:ascii="Times New Roman" w:hAnsi="Times New Roman" w:cs="Times New Roman"/>
        </w:rPr>
        <w:t xml:space="preserve"> “</w:t>
      </w:r>
      <w:r w:rsidR="0090050F" w:rsidRPr="00C317DE">
        <w:rPr>
          <w:rFonts w:ascii="Times New Roman" w:hAnsi="Times New Roman" w:cs="Times New Roman"/>
        </w:rPr>
        <w:t>G</w:t>
      </w:r>
      <w:r w:rsidRPr="00C317DE">
        <w:rPr>
          <w:rFonts w:ascii="Times New Roman" w:hAnsi="Times New Roman" w:cs="Times New Roman"/>
        </w:rPr>
        <w:t xml:space="preserve">enel sağlığın koruması amacıyla hukuka uygun olarak verilen emre aykırı hareket eden kişiye </w:t>
      </w:r>
      <w:r w:rsidRPr="0092571E">
        <w:rPr>
          <w:rFonts w:ascii="Times New Roman" w:hAnsi="Times New Roman" w:cs="Times New Roman"/>
          <w:b/>
          <w:u w:val="single"/>
        </w:rPr>
        <w:t>100 TL.</w:t>
      </w:r>
      <w:r w:rsidRPr="00C317DE">
        <w:rPr>
          <w:rFonts w:ascii="Times New Roman" w:hAnsi="Times New Roman" w:cs="Times New Roman"/>
        </w:rPr>
        <w:t xml:space="preserve"> idari para cezası verilir…” demekte</w:t>
      </w:r>
      <w:r w:rsidR="00FB12F0">
        <w:rPr>
          <w:rFonts w:ascii="Times New Roman" w:hAnsi="Times New Roman" w:cs="Times New Roman"/>
        </w:rPr>
        <w:t>dir</w:t>
      </w:r>
      <w:r w:rsidR="00970A2B" w:rsidRPr="00C317DE">
        <w:rPr>
          <w:rFonts w:ascii="Times New Roman" w:hAnsi="Times New Roman" w:cs="Times New Roman"/>
        </w:rPr>
        <w:t xml:space="preserve">, ancak </w:t>
      </w:r>
      <w:r w:rsidR="00B201C3">
        <w:rPr>
          <w:rFonts w:ascii="Times New Roman" w:hAnsi="Times New Roman" w:cs="Times New Roman"/>
        </w:rPr>
        <w:t xml:space="preserve">madde </w:t>
      </w:r>
      <w:r w:rsidR="00970A2B" w:rsidRPr="00975814">
        <w:rPr>
          <w:rFonts w:ascii="Times New Roman" w:hAnsi="Times New Roman" w:cs="Times New Roman"/>
          <w:b/>
        </w:rPr>
        <w:t xml:space="preserve">32/2 </w:t>
      </w:r>
      <w:r w:rsidR="00640ACE">
        <w:rPr>
          <w:rFonts w:ascii="Times New Roman" w:hAnsi="Times New Roman" w:cs="Times New Roman"/>
          <w:b/>
        </w:rPr>
        <w:t>de</w:t>
      </w:r>
      <w:r w:rsidRPr="00975814">
        <w:rPr>
          <w:rFonts w:ascii="Times New Roman" w:hAnsi="Times New Roman" w:cs="Times New Roman"/>
          <w:b/>
        </w:rPr>
        <w:t xml:space="preserve"> ise; “</w:t>
      </w:r>
      <w:r w:rsidRPr="00C317DE">
        <w:rPr>
          <w:rFonts w:ascii="Times New Roman" w:hAnsi="Times New Roman" w:cs="Times New Roman"/>
          <w:b/>
          <w:u w:val="single"/>
        </w:rPr>
        <w:t>Bu madde ancak ilgili kanunda açıkça hüküm bulunması halinde uygulanabilir</w:t>
      </w:r>
      <w:r w:rsidRPr="00C317DE">
        <w:rPr>
          <w:rFonts w:ascii="Times New Roman" w:hAnsi="Times New Roman" w:cs="Times New Roman"/>
        </w:rPr>
        <w:t>” di</w:t>
      </w:r>
      <w:r w:rsidR="00501380">
        <w:rPr>
          <w:rFonts w:ascii="Times New Roman" w:hAnsi="Times New Roman" w:cs="Times New Roman"/>
        </w:rPr>
        <w:t xml:space="preserve">yerek </w:t>
      </w:r>
      <w:r w:rsidR="007F5BF6" w:rsidRPr="00C317DE">
        <w:rPr>
          <w:rFonts w:ascii="Times New Roman" w:hAnsi="Times New Roman" w:cs="Times New Roman"/>
        </w:rPr>
        <w:t>bir şeyin kabahat olması</w:t>
      </w:r>
      <w:r w:rsidR="00501380">
        <w:rPr>
          <w:rFonts w:ascii="Times New Roman" w:hAnsi="Times New Roman" w:cs="Times New Roman"/>
        </w:rPr>
        <w:t>nı</w:t>
      </w:r>
      <w:r w:rsidR="007F5BF6" w:rsidRPr="00C317DE">
        <w:rPr>
          <w:rFonts w:ascii="Times New Roman" w:hAnsi="Times New Roman" w:cs="Times New Roman"/>
        </w:rPr>
        <w:t xml:space="preserve"> ve buna idari yaptırım uygulanması</w:t>
      </w:r>
      <w:r w:rsidR="00975814">
        <w:rPr>
          <w:rFonts w:ascii="Times New Roman" w:hAnsi="Times New Roman" w:cs="Times New Roman"/>
        </w:rPr>
        <w:t>nı</w:t>
      </w:r>
      <w:r w:rsidR="007F5BF6" w:rsidRPr="00C317DE">
        <w:rPr>
          <w:rFonts w:ascii="Times New Roman" w:hAnsi="Times New Roman" w:cs="Times New Roman"/>
        </w:rPr>
        <w:t xml:space="preserve"> </w:t>
      </w:r>
      <w:r w:rsidR="00975814">
        <w:rPr>
          <w:rFonts w:ascii="Times New Roman" w:hAnsi="Times New Roman" w:cs="Times New Roman"/>
        </w:rPr>
        <w:t>“</w:t>
      </w:r>
      <w:r w:rsidR="007F5BF6" w:rsidRPr="00C317DE">
        <w:rPr>
          <w:rFonts w:ascii="Times New Roman" w:hAnsi="Times New Roman" w:cs="Times New Roman"/>
        </w:rPr>
        <w:t>KANUNİLİK ŞARTINA</w:t>
      </w:r>
      <w:r w:rsidR="00975814">
        <w:rPr>
          <w:rFonts w:ascii="Times New Roman" w:hAnsi="Times New Roman" w:cs="Times New Roman"/>
        </w:rPr>
        <w:t xml:space="preserve">” bağlamıştır. </w:t>
      </w:r>
      <w:r w:rsidR="00970A2B" w:rsidRPr="00C317DE">
        <w:rPr>
          <w:rFonts w:ascii="Times New Roman" w:hAnsi="Times New Roman" w:cs="Times New Roman"/>
        </w:rPr>
        <w:t xml:space="preserve"> </w:t>
      </w:r>
    </w:p>
    <w:p w14:paraId="0DA9D8E8" w14:textId="77777777" w:rsidR="00970A2B" w:rsidRPr="00C317DE" w:rsidRDefault="00970A2B" w:rsidP="00C65506">
      <w:pPr>
        <w:spacing w:after="0"/>
        <w:rPr>
          <w:rFonts w:ascii="Times New Roman" w:hAnsi="Times New Roman" w:cs="Times New Roman"/>
        </w:rPr>
      </w:pPr>
    </w:p>
    <w:p w14:paraId="47F2E365" w14:textId="77777777" w:rsidR="00550A09" w:rsidRPr="00C317DE" w:rsidRDefault="00970A2B" w:rsidP="00C65506">
      <w:pPr>
        <w:spacing w:after="0"/>
        <w:rPr>
          <w:rFonts w:ascii="Times New Roman" w:hAnsi="Times New Roman" w:cs="Times New Roman"/>
        </w:rPr>
      </w:pPr>
      <w:r w:rsidRPr="00C317DE">
        <w:rPr>
          <w:rFonts w:ascii="Times New Roman" w:hAnsi="Times New Roman" w:cs="Times New Roman"/>
        </w:rPr>
        <w:t>Sağlıklı çocuğa “Genel Sağlık Tarama Testlerinin” yaptırılma</w:t>
      </w:r>
      <w:r w:rsidRPr="00276D9F">
        <w:rPr>
          <w:rFonts w:ascii="Times New Roman" w:hAnsi="Times New Roman" w:cs="Times New Roman"/>
          <w:u w:val="single"/>
        </w:rPr>
        <w:t>masını</w:t>
      </w:r>
      <w:r w:rsidRPr="00C317DE">
        <w:rPr>
          <w:rFonts w:ascii="Times New Roman" w:hAnsi="Times New Roman" w:cs="Times New Roman"/>
        </w:rPr>
        <w:t xml:space="preserve"> veya 6000 genetik hastalıktan sadece 6 tanesinin </w:t>
      </w:r>
      <w:r w:rsidRPr="00640ACE">
        <w:rPr>
          <w:rFonts w:ascii="Times New Roman" w:hAnsi="Times New Roman" w:cs="Times New Roman"/>
          <w:b/>
        </w:rPr>
        <w:t>(</w:t>
      </w:r>
      <w:r w:rsidRPr="00C317DE">
        <w:rPr>
          <w:rFonts w:ascii="Times New Roman" w:hAnsi="Times New Roman" w:cs="Times New Roman"/>
          <w:b/>
          <w:u w:val="single"/>
        </w:rPr>
        <w:t xml:space="preserve">Topuk kanı </w:t>
      </w:r>
      <w:r w:rsidR="00640ACE">
        <w:rPr>
          <w:rFonts w:ascii="Times New Roman" w:hAnsi="Times New Roman" w:cs="Times New Roman"/>
          <w:b/>
          <w:u w:val="single"/>
        </w:rPr>
        <w:t xml:space="preserve">adı verilen testler </w:t>
      </w:r>
      <w:proofErr w:type="gramStart"/>
      <w:r w:rsidR="00640ACE">
        <w:rPr>
          <w:rFonts w:ascii="Times New Roman" w:hAnsi="Times New Roman" w:cs="Times New Roman"/>
          <w:b/>
          <w:u w:val="single"/>
        </w:rPr>
        <w:t>ile</w:t>
      </w:r>
      <w:r w:rsidRPr="00C317DE">
        <w:rPr>
          <w:rFonts w:ascii="Times New Roman" w:hAnsi="Times New Roman" w:cs="Times New Roman"/>
          <w:b/>
          <w:u w:val="single"/>
        </w:rPr>
        <w:t>)  taranmamasını</w:t>
      </w:r>
      <w:proofErr w:type="gramEnd"/>
      <w:r w:rsidRPr="00C317DE">
        <w:rPr>
          <w:rFonts w:ascii="Times New Roman" w:hAnsi="Times New Roman" w:cs="Times New Roman"/>
          <w:b/>
          <w:u w:val="single"/>
        </w:rPr>
        <w:t xml:space="preserve"> kabahat olarak düzenleyen bir kanun maddesi ise yoktur</w:t>
      </w:r>
      <w:r w:rsidRPr="00C317DE">
        <w:rPr>
          <w:rFonts w:ascii="Times New Roman" w:hAnsi="Times New Roman" w:cs="Times New Roman"/>
        </w:rPr>
        <w:t>.</w:t>
      </w:r>
      <w:r w:rsidR="004E3DD4" w:rsidRPr="00C317DE">
        <w:rPr>
          <w:rFonts w:ascii="Times New Roman" w:hAnsi="Times New Roman" w:cs="Times New Roman"/>
        </w:rPr>
        <w:t xml:space="preserve"> Savcılığın bu yöndeki kararının hukuka uygun olduğunun kabulü</w:t>
      </w:r>
      <w:r w:rsidR="00F24B3A" w:rsidRPr="00C317DE">
        <w:rPr>
          <w:rFonts w:ascii="Times New Roman" w:hAnsi="Times New Roman" w:cs="Times New Roman"/>
        </w:rPr>
        <w:t>,</w:t>
      </w:r>
      <w:r w:rsidR="004E3DD4" w:rsidRPr="00C317DE">
        <w:rPr>
          <w:rFonts w:ascii="Times New Roman" w:hAnsi="Times New Roman" w:cs="Times New Roman"/>
        </w:rPr>
        <w:t xml:space="preserve"> ancak idarenin</w:t>
      </w:r>
      <w:r w:rsidR="0090050F" w:rsidRPr="00C317DE">
        <w:rPr>
          <w:rFonts w:ascii="Times New Roman" w:hAnsi="Times New Roman" w:cs="Times New Roman"/>
        </w:rPr>
        <w:t>/idari amirlerin</w:t>
      </w:r>
      <w:r w:rsidR="004E3DD4" w:rsidRPr="00C317DE">
        <w:rPr>
          <w:rFonts w:ascii="Times New Roman" w:hAnsi="Times New Roman" w:cs="Times New Roman"/>
        </w:rPr>
        <w:t xml:space="preserve"> sağlık ile i</w:t>
      </w:r>
      <w:r w:rsidR="001F6981">
        <w:rPr>
          <w:rFonts w:ascii="Times New Roman" w:hAnsi="Times New Roman" w:cs="Times New Roman"/>
        </w:rPr>
        <w:t>lgili her talimatının</w:t>
      </w:r>
      <w:r w:rsidR="0090050F" w:rsidRPr="00C317DE">
        <w:rPr>
          <w:rFonts w:ascii="Times New Roman" w:hAnsi="Times New Roman" w:cs="Times New Roman"/>
        </w:rPr>
        <w:t xml:space="preserve"> </w:t>
      </w:r>
      <w:r w:rsidR="004E3DD4" w:rsidRPr="00C317DE">
        <w:rPr>
          <w:rFonts w:ascii="Times New Roman" w:hAnsi="Times New Roman" w:cs="Times New Roman"/>
        </w:rPr>
        <w:t xml:space="preserve">kanun olarak kabulü halinde mümkündür.  </w:t>
      </w:r>
      <w:r w:rsidR="007077E2" w:rsidRPr="00C317DE">
        <w:rPr>
          <w:rFonts w:ascii="Times New Roman" w:hAnsi="Times New Roman" w:cs="Times New Roman"/>
        </w:rPr>
        <w:t xml:space="preserve"> </w:t>
      </w:r>
    </w:p>
    <w:p w14:paraId="4C0A6C7D" w14:textId="77777777" w:rsidR="00970A2B" w:rsidRPr="00C317DE" w:rsidRDefault="00970A2B" w:rsidP="00C65506">
      <w:pPr>
        <w:spacing w:after="0"/>
        <w:rPr>
          <w:rFonts w:ascii="Times New Roman" w:hAnsi="Times New Roman" w:cs="Times New Roman"/>
        </w:rPr>
      </w:pPr>
    </w:p>
    <w:p w14:paraId="46F0C63C" w14:textId="77777777" w:rsidR="00970A2B" w:rsidRPr="00C317DE" w:rsidRDefault="00970A2B" w:rsidP="00970A2B">
      <w:pPr>
        <w:spacing w:after="0"/>
        <w:rPr>
          <w:rFonts w:ascii="Times New Roman" w:hAnsi="Times New Roman" w:cs="Times New Roman"/>
          <w:b/>
        </w:rPr>
      </w:pPr>
      <w:r w:rsidRPr="00C317DE">
        <w:rPr>
          <w:rFonts w:ascii="Times New Roman" w:hAnsi="Times New Roman" w:cs="Times New Roman"/>
          <w:b/>
        </w:rPr>
        <w:t>2-) ŞİKÂYETE KONU FİİLİN BİR SUÇ OLUŞTURMADIĞI, KABAHAT OLDUĞUNA DAİR BİR KANUNİ DÜZENLEMEDE OLMADIĞINA GÖRE</w:t>
      </w:r>
      <w:r w:rsidR="00276D9F">
        <w:rPr>
          <w:rFonts w:ascii="Times New Roman" w:hAnsi="Times New Roman" w:cs="Times New Roman"/>
          <w:b/>
        </w:rPr>
        <w:t>,</w:t>
      </w:r>
      <w:r w:rsidRPr="00C317DE">
        <w:rPr>
          <w:rFonts w:ascii="Times New Roman" w:hAnsi="Times New Roman" w:cs="Times New Roman"/>
          <w:b/>
        </w:rPr>
        <w:t xml:space="preserve"> SAVCILIĞIN “İDARİ YAPTIRIM KARARI UYGULANMASI İÇİN” ŞİKÂYETÇİ</w:t>
      </w:r>
      <w:r w:rsidR="00ED3012">
        <w:rPr>
          <w:rFonts w:ascii="Times New Roman" w:hAnsi="Times New Roman" w:cs="Times New Roman"/>
          <w:b/>
        </w:rPr>
        <w:t xml:space="preserve"> </w:t>
      </w:r>
      <w:r w:rsidRPr="00C317DE">
        <w:rPr>
          <w:rFonts w:ascii="Times New Roman" w:hAnsi="Times New Roman" w:cs="Times New Roman"/>
          <w:b/>
          <w:u w:val="single"/>
        </w:rPr>
        <w:t>(Adana İl Sağlık Müdürlüğüne) YOL GÖSTERİR MAHİYETTE BİR KARAR VERMESİ</w:t>
      </w:r>
      <w:r w:rsidRPr="00640ACE">
        <w:rPr>
          <w:rFonts w:ascii="Times New Roman" w:hAnsi="Times New Roman" w:cs="Times New Roman"/>
          <w:b/>
          <w:u w:val="single"/>
        </w:rPr>
        <w:t xml:space="preserve"> YASAYA AYKIRIDIR</w:t>
      </w:r>
      <w:r w:rsidRPr="00C317DE">
        <w:rPr>
          <w:rFonts w:ascii="Times New Roman" w:hAnsi="Times New Roman" w:cs="Times New Roman"/>
          <w:b/>
        </w:rPr>
        <w:t xml:space="preserve">. </w:t>
      </w:r>
    </w:p>
    <w:p w14:paraId="1DF1C8EF" w14:textId="77777777" w:rsidR="00970A2B" w:rsidRPr="00C317DE" w:rsidRDefault="00970A2B" w:rsidP="00970A2B">
      <w:pPr>
        <w:widowControl w:val="0"/>
        <w:spacing w:after="0" w:line="307" w:lineRule="auto"/>
        <w:jc w:val="both"/>
        <w:rPr>
          <w:rFonts w:ascii="Times New Roman" w:eastAsia="Times New Roman" w:hAnsi="Times New Roman" w:cs="Times New Roman"/>
          <w:bCs/>
          <w:lang w:eastAsia="tr-TR"/>
        </w:rPr>
      </w:pPr>
      <w:r w:rsidRPr="00C317DE">
        <w:rPr>
          <w:rFonts w:ascii="Times New Roman" w:eastAsia="Times New Roman" w:hAnsi="Times New Roman" w:cs="Times New Roman"/>
          <w:bCs/>
          <w:lang w:eastAsia="tr-TR"/>
        </w:rPr>
        <w:t xml:space="preserve">                                Adana Cumhuriyet Savcılığı ilgili takipsizlik kararında; “</w:t>
      </w:r>
      <w:r w:rsidRPr="00640ACE">
        <w:rPr>
          <w:rFonts w:ascii="Times New Roman" w:eastAsia="Times New Roman" w:hAnsi="Times New Roman" w:cs="Times New Roman"/>
          <w:bCs/>
          <w:u w:val="single"/>
          <w:lang w:eastAsia="tr-TR"/>
        </w:rPr>
        <w:t>Şüpheliler hakkında idari yaptırım kararı verilmesi için Adana İl Sağlık Müdürlüğüne gönderilmesine</w:t>
      </w:r>
      <w:r w:rsidRPr="00C317DE">
        <w:rPr>
          <w:rFonts w:ascii="Times New Roman" w:eastAsia="Times New Roman" w:hAnsi="Times New Roman" w:cs="Times New Roman"/>
          <w:bCs/>
          <w:lang w:eastAsia="tr-TR"/>
        </w:rPr>
        <w:t>” demektedir. Ancak 5326 Sayılı K</w:t>
      </w:r>
      <w:r w:rsidR="00640ACE">
        <w:rPr>
          <w:rFonts w:ascii="Times New Roman" w:eastAsia="Times New Roman" w:hAnsi="Times New Roman" w:cs="Times New Roman"/>
          <w:bCs/>
          <w:lang w:eastAsia="tr-TR"/>
        </w:rPr>
        <w:t xml:space="preserve">abahatler </w:t>
      </w:r>
      <w:r w:rsidR="00640ACE" w:rsidRPr="00640ACE">
        <w:rPr>
          <w:rFonts w:ascii="Times New Roman" w:eastAsia="Times New Roman" w:hAnsi="Times New Roman" w:cs="Times New Roman"/>
          <w:b/>
          <w:bCs/>
          <w:lang w:eastAsia="tr-TR"/>
        </w:rPr>
        <w:t>Kanunun 23/1-2 maddesi</w:t>
      </w:r>
      <w:r w:rsidRPr="00C317DE">
        <w:rPr>
          <w:rFonts w:ascii="Times New Roman" w:eastAsia="Times New Roman" w:hAnsi="Times New Roman" w:cs="Times New Roman"/>
          <w:bCs/>
          <w:lang w:eastAsia="tr-TR"/>
        </w:rPr>
        <w:t>;</w:t>
      </w:r>
    </w:p>
    <w:p w14:paraId="5FB64A32" w14:textId="77777777" w:rsidR="00970A2B" w:rsidRPr="00C65506" w:rsidRDefault="00970A2B" w:rsidP="00970A2B">
      <w:pPr>
        <w:widowControl w:val="0"/>
        <w:spacing w:after="0" w:line="307" w:lineRule="auto"/>
        <w:ind w:firstLine="709"/>
        <w:jc w:val="both"/>
        <w:rPr>
          <w:rFonts w:ascii="Times New Roman" w:eastAsia="Times New Roman" w:hAnsi="Times New Roman" w:cs="Times New Roman"/>
          <w:lang w:eastAsia="tr-TR"/>
        </w:rPr>
      </w:pPr>
      <w:r w:rsidRPr="00C317DE">
        <w:rPr>
          <w:rFonts w:ascii="Times New Roman" w:eastAsia="Times New Roman" w:hAnsi="Times New Roman" w:cs="Times New Roman"/>
          <w:b/>
          <w:bCs/>
          <w:lang w:eastAsia="tr-TR"/>
        </w:rPr>
        <w:t xml:space="preserve">                    </w:t>
      </w:r>
      <w:r w:rsidRPr="00C65506">
        <w:rPr>
          <w:rFonts w:ascii="Times New Roman" w:eastAsia="Times New Roman" w:hAnsi="Times New Roman" w:cs="Times New Roman"/>
          <w:lang w:eastAsia="tr-TR"/>
        </w:rPr>
        <w:t xml:space="preserve"> </w:t>
      </w:r>
      <w:r w:rsidR="0092571E">
        <w:rPr>
          <w:rFonts w:ascii="Times New Roman" w:eastAsia="Times New Roman" w:hAnsi="Times New Roman" w:cs="Times New Roman"/>
          <w:lang w:eastAsia="tr-TR"/>
        </w:rPr>
        <w:t>(</w:t>
      </w:r>
      <w:proofErr w:type="gramStart"/>
      <w:r w:rsidR="0092571E">
        <w:rPr>
          <w:rFonts w:ascii="Times New Roman" w:eastAsia="Times New Roman" w:hAnsi="Times New Roman" w:cs="Times New Roman"/>
          <w:lang w:eastAsia="tr-TR"/>
        </w:rPr>
        <w:t>1)</w:t>
      </w:r>
      <w:r w:rsidRPr="00C317DE">
        <w:rPr>
          <w:rFonts w:ascii="Times New Roman" w:eastAsia="Times New Roman" w:hAnsi="Times New Roman" w:cs="Times New Roman"/>
          <w:lang w:eastAsia="tr-TR"/>
        </w:rPr>
        <w:t>“</w:t>
      </w:r>
      <w:proofErr w:type="gramEnd"/>
      <w:r w:rsidRPr="00975814">
        <w:rPr>
          <w:rFonts w:ascii="Times New Roman" w:eastAsia="Times New Roman" w:hAnsi="Times New Roman" w:cs="Times New Roman"/>
          <w:lang w:eastAsia="tr-TR"/>
        </w:rPr>
        <w:t xml:space="preserve">Cumhuriyet savcısı, </w:t>
      </w:r>
      <w:r w:rsidRPr="00975814">
        <w:rPr>
          <w:rFonts w:ascii="Times New Roman" w:eastAsia="Times New Roman" w:hAnsi="Times New Roman" w:cs="Times New Roman"/>
          <w:b/>
          <w:u w:val="single"/>
          <w:lang w:eastAsia="tr-TR"/>
        </w:rPr>
        <w:t>kanunda açıkça hüküm bulunan hallerde</w:t>
      </w:r>
      <w:r w:rsidRPr="00975814">
        <w:rPr>
          <w:rFonts w:ascii="Times New Roman" w:eastAsia="Times New Roman" w:hAnsi="Times New Roman" w:cs="Times New Roman"/>
          <w:lang w:eastAsia="tr-TR"/>
        </w:rPr>
        <w:t xml:space="preserve"> bir kabahat dolayısıyla idarî yaptırım kararı vermeye yetkilidir</w:t>
      </w:r>
      <w:r w:rsidRPr="00C65506">
        <w:rPr>
          <w:rFonts w:ascii="Times New Roman" w:eastAsia="Times New Roman" w:hAnsi="Times New Roman" w:cs="Times New Roman"/>
          <w:lang w:eastAsia="tr-TR"/>
        </w:rPr>
        <w:t>.</w:t>
      </w:r>
      <w:r w:rsidRPr="00C317DE">
        <w:rPr>
          <w:rFonts w:ascii="Times New Roman" w:eastAsia="Times New Roman" w:hAnsi="Times New Roman" w:cs="Times New Roman"/>
          <w:lang w:eastAsia="tr-TR"/>
        </w:rPr>
        <w:t>”</w:t>
      </w:r>
      <w:r w:rsidRPr="00C65506">
        <w:rPr>
          <w:rFonts w:ascii="Times New Roman" w:eastAsia="Times New Roman" w:hAnsi="Times New Roman" w:cs="Times New Roman"/>
          <w:lang w:eastAsia="tr-TR"/>
        </w:rPr>
        <w:t xml:space="preserve"> </w:t>
      </w:r>
      <w:r w:rsidRPr="00C317DE">
        <w:rPr>
          <w:rFonts w:ascii="Times New Roman" w:eastAsia="Times New Roman" w:hAnsi="Times New Roman" w:cs="Times New Roman"/>
          <w:lang w:eastAsia="tr-TR"/>
        </w:rPr>
        <w:t>Demekte,</w:t>
      </w:r>
    </w:p>
    <w:p w14:paraId="6F49440A" w14:textId="77777777" w:rsidR="00970A2B" w:rsidRPr="00C65506" w:rsidRDefault="00970A2B" w:rsidP="00970A2B">
      <w:pPr>
        <w:widowControl w:val="0"/>
        <w:spacing w:after="0" w:line="307" w:lineRule="auto"/>
        <w:ind w:firstLine="709"/>
        <w:jc w:val="both"/>
        <w:rPr>
          <w:rFonts w:ascii="Times New Roman" w:eastAsia="Times New Roman" w:hAnsi="Times New Roman" w:cs="Times New Roman"/>
          <w:lang w:eastAsia="tr-TR"/>
        </w:rPr>
      </w:pPr>
      <w:r w:rsidRPr="00C317DE">
        <w:rPr>
          <w:rFonts w:ascii="Times New Roman" w:eastAsia="Times New Roman" w:hAnsi="Times New Roman" w:cs="Times New Roman"/>
          <w:lang w:eastAsia="tr-TR"/>
        </w:rPr>
        <w:t xml:space="preserve">                     </w:t>
      </w:r>
      <w:r w:rsidRPr="00C65506">
        <w:rPr>
          <w:rFonts w:ascii="Times New Roman" w:eastAsia="Times New Roman" w:hAnsi="Times New Roman" w:cs="Times New Roman"/>
          <w:lang w:eastAsia="tr-TR"/>
        </w:rPr>
        <w:t>(</w:t>
      </w:r>
      <w:proofErr w:type="gramStart"/>
      <w:r w:rsidRPr="00C65506">
        <w:rPr>
          <w:rFonts w:ascii="Times New Roman" w:eastAsia="Times New Roman" w:hAnsi="Times New Roman" w:cs="Times New Roman"/>
          <w:lang w:eastAsia="tr-TR"/>
        </w:rPr>
        <w:t>2)</w:t>
      </w:r>
      <w:r w:rsidRPr="00C317DE">
        <w:rPr>
          <w:rFonts w:ascii="Times New Roman" w:eastAsia="Times New Roman" w:hAnsi="Times New Roman" w:cs="Times New Roman"/>
          <w:lang w:eastAsia="tr-TR"/>
        </w:rPr>
        <w:t>“</w:t>
      </w:r>
      <w:proofErr w:type="gramEnd"/>
      <w:r w:rsidRPr="00975814">
        <w:rPr>
          <w:rFonts w:ascii="Times New Roman" w:eastAsia="Times New Roman" w:hAnsi="Times New Roman" w:cs="Times New Roman"/>
          <w:b/>
          <w:u w:val="single"/>
          <w:lang w:eastAsia="tr-TR"/>
        </w:rPr>
        <w:t>Bir suç dolayısıyla</w:t>
      </w:r>
      <w:r w:rsidRPr="00975814">
        <w:rPr>
          <w:rFonts w:ascii="Times New Roman" w:eastAsia="Times New Roman" w:hAnsi="Times New Roman" w:cs="Times New Roman"/>
          <w:b/>
          <w:lang w:eastAsia="tr-TR"/>
        </w:rPr>
        <w:t xml:space="preserve"> </w:t>
      </w:r>
      <w:r w:rsidRPr="00975814">
        <w:rPr>
          <w:rFonts w:ascii="Times New Roman" w:eastAsia="Times New Roman" w:hAnsi="Times New Roman" w:cs="Times New Roman"/>
          <w:lang w:eastAsia="tr-TR"/>
        </w:rPr>
        <w:t xml:space="preserve">başlatılan soruşturma kapsamında bir kabahatin işlendiğini öğrenmesi halinde Cumhuriyet savcısı durumu </w:t>
      </w:r>
      <w:r w:rsidRPr="00975814">
        <w:rPr>
          <w:rFonts w:ascii="Times New Roman" w:eastAsia="Times New Roman" w:hAnsi="Times New Roman" w:cs="Times New Roman"/>
          <w:b/>
          <w:u w:val="single"/>
          <w:lang w:eastAsia="tr-TR"/>
        </w:rPr>
        <w:t>ilgili kamu kurum ve kuruluşuna bildirebileceği gibi</w:t>
      </w:r>
      <w:r w:rsidRPr="00975814">
        <w:rPr>
          <w:rFonts w:ascii="Times New Roman" w:eastAsia="Times New Roman" w:hAnsi="Times New Roman" w:cs="Times New Roman"/>
          <w:lang w:eastAsia="tr-TR"/>
        </w:rPr>
        <w:t>, kendisi de idarî yaptırım kararı verebilir</w:t>
      </w:r>
      <w:r w:rsidRPr="00C65506">
        <w:rPr>
          <w:rFonts w:ascii="Times New Roman" w:eastAsia="Times New Roman" w:hAnsi="Times New Roman" w:cs="Times New Roman"/>
          <w:lang w:eastAsia="tr-TR"/>
        </w:rPr>
        <w:t>.</w:t>
      </w:r>
      <w:r w:rsidRPr="00C317DE">
        <w:rPr>
          <w:rFonts w:ascii="Times New Roman" w:eastAsia="Times New Roman" w:hAnsi="Times New Roman" w:cs="Times New Roman"/>
          <w:lang w:eastAsia="tr-TR"/>
        </w:rPr>
        <w:t>”</w:t>
      </w:r>
      <w:r w:rsidRPr="00C65506">
        <w:rPr>
          <w:rFonts w:ascii="Times New Roman" w:eastAsia="Times New Roman" w:hAnsi="Times New Roman" w:cs="Times New Roman"/>
          <w:lang w:eastAsia="tr-TR"/>
        </w:rPr>
        <w:t xml:space="preserve"> </w:t>
      </w:r>
      <w:r w:rsidRPr="00C317DE">
        <w:rPr>
          <w:rFonts w:ascii="Times New Roman" w:eastAsia="Times New Roman" w:hAnsi="Times New Roman" w:cs="Times New Roman"/>
          <w:lang w:eastAsia="tr-TR"/>
        </w:rPr>
        <w:t>Demektedir</w:t>
      </w:r>
      <w:r w:rsidR="001253DF" w:rsidRPr="00C317DE">
        <w:rPr>
          <w:rFonts w:ascii="Times New Roman" w:eastAsia="Times New Roman" w:hAnsi="Times New Roman" w:cs="Times New Roman"/>
          <w:lang w:eastAsia="tr-TR"/>
        </w:rPr>
        <w:t>.</w:t>
      </w:r>
    </w:p>
    <w:p w14:paraId="68C438B4" w14:textId="77777777" w:rsidR="00970A2B" w:rsidRPr="00C65506" w:rsidRDefault="00970A2B" w:rsidP="00970A2B">
      <w:pPr>
        <w:widowControl w:val="0"/>
        <w:spacing w:after="0" w:line="307" w:lineRule="auto"/>
        <w:jc w:val="both"/>
        <w:rPr>
          <w:rFonts w:ascii="Times New Roman" w:eastAsia="Times New Roman" w:hAnsi="Times New Roman" w:cs="Times New Roman"/>
          <w:b/>
          <w:u w:val="single"/>
          <w:lang w:eastAsia="tr-TR"/>
        </w:rPr>
      </w:pPr>
      <w:r w:rsidRPr="00C317DE">
        <w:rPr>
          <w:rFonts w:ascii="Times New Roman" w:eastAsia="Times New Roman" w:hAnsi="Times New Roman" w:cs="Times New Roman"/>
          <w:lang w:eastAsia="tr-TR"/>
        </w:rPr>
        <w:t xml:space="preserve">                                  Yani ortada </w:t>
      </w:r>
      <w:r w:rsidRPr="00C65506">
        <w:rPr>
          <w:rFonts w:ascii="Times New Roman" w:eastAsia="Times New Roman" w:hAnsi="Times New Roman" w:cs="Times New Roman"/>
          <w:b/>
          <w:lang w:eastAsia="tr-TR"/>
        </w:rPr>
        <w:t>“</w:t>
      </w:r>
      <w:r w:rsidRPr="00C65506">
        <w:rPr>
          <w:rFonts w:ascii="Times New Roman" w:eastAsia="Times New Roman" w:hAnsi="Times New Roman" w:cs="Times New Roman"/>
          <w:b/>
          <w:u w:val="single"/>
          <w:lang w:eastAsia="tr-TR"/>
        </w:rPr>
        <w:t>Bir suç dolayısı ile</w:t>
      </w:r>
      <w:r w:rsidRPr="00C65506">
        <w:rPr>
          <w:rFonts w:ascii="Times New Roman" w:eastAsia="Times New Roman" w:hAnsi="Times New Roman" w:cs="Times New Roman"/>
          <w:b/>
          <w:lang w:eastAsia="tr-TR"/>
        </w:rPr>
        <w:t>”</w:t>
      </w:r>
      <w:r w:rsidRPr="00C317DE">
        <w:rPr>
          <w:rFonts w:ascii="Times New Roman" w:eastAsia="Times New Roman" w:hAnsi="Times New Roman" w:cs="Times New Roman"/>
          <w:lang w:eastAsia="tr-TR"/>
        </w:rPr>
        <w:t xml:space="preserve"> başlatılan soruşturma olmalı, savcılık bu kapsamda kab</w:t>
      </w:r>
      <w:r w:rsidR="00003FBC">
        <w:rPr>
          <w:rFonts w:ascii="Times New Roman" w:eastAsia="Times New Roman" w:hAnsi="Times New Roman" w:cs="Times New Roman"/>
          <w:lang w:eastAsia="tr-TR"/>
        </w:rPr>
        <w:t>ahatin işlendiğini görmelidir, b</w:t>
      </w:r>
      <w:r w:rsidRPr="00C317DE">
        <w:rPr>
          <w:rFonts w:ascii="Times New Roman" w:eastAsia="Times New Roman" w:hAnsi="Times New Roman" w:cs="Times New Roman"/>
          <w:lang w:eastAsia="tr-TR"/>
        </w:rPr>
        <w:t xml:space="preserve">u durumda </w:t>
      </w:r>
      <w:r w:rsidR="00003FBC" w:rsidRPr="0092571E">
        <w:rPr>
          <w:rFonts w:ascii="Times New Roman" w:eastAsia="Times New Roman" w:hAnsi="Times New Roman" w:cs="Times New Roman"/>
          <w:u w:val="single"/>
          <w:lang w:eastAsia="tr-TR"/>
        </w:rPr>
        <w:t xml:space="preserve">savcılığın </w:t>
      </w:r>
      <w:r w:rsidRPr="0092571E">
        <w:rPr>
          <w:rFonts w:ascii="Times New Roman" w:eastAsia="Times New Roman" w:hAnsi="Times New Roman" w:cs="Times New Roman"/>
          <w:u w:val="single"/>
          <w:lang w:eastAsia="tr-TR"/>
        </w:rPr>
        <w:t xml:space="preserve">idari yaptırım kararı vermek üzere </w:t>
      </w:r>
      <w:r w:rsidR="00975814" w:rsidRPr="0092571E">
        <w:rPr>
          <w:rFonts w:ascii="Times New Roman" w:eastAsia="Times New Roman" w:hAnsi="Times New Roman" w:cs="Times New Roman"/>
          <w:u w:val="single"/>
          <w:lang w:eastAsia="tr-TR"/>
        </w:rPr>
        <w:t xml:space="preserve">idareye yol göstermesi, </w:t>
      </w:r>
      <w:r w:rsidRPr="0092571E">
        <w:rPr>
          <w:rFonts w:ascii="Times New Roman" w:eastAsia="Times New Roman" w:hAnsi="Times New Roman" w:cs="Times New Roman"/>
          <w:u w:val="single"/>
          <w:lang w:eastAsia="tr-TR"/>
        </w:rPr>
        <w:t>bilgi vermesi kanunen mümkündür</w:t>
      </w:r>
      <w:r w:rsidRPr="00C317DE">
        <w:rPr>
          <w:rFonts w:ascii="Times New Roman" w:eastAsia="Times New Roman" w:hAnsi="Times New Roman" w:cs="Times New Roman"/>
          <w:lang w:eastAsia="tr-TR"/>
        </w:rPr>
        <w:t>.</w:t>
      </w:r>
      <w:r w:rsidRPr="00C65506">
        <w:rPr>
          <w:rFonts w:ascii="Times New Roman" w:eastAsia="Times New Roman" w:hAnsi="Times New Roman" w:cs="Times New Roman"/>
          <w:b/>
          <w:u w:val="single"/>
          <w:lang w:eastAsia="tr-TR"/>
        </w:rPr>
        <w:t xml:space="preserve"> </w:t>
      </w:r>
    </w:p>
    <w:p w14:paraId="4AC04202" w14:textId="77777777" w:rsidR="00970A2B" w:rsidRPr="00C65506" w:rsidRDefault="00970A2B" w:rsidP="00F24B3A">
      <w:pPr>
        <w:widowControl w:val="0"/>
        <w:spacing w:after="0" w:line="307" w:lineRule="auto"/>
        <w:ind w:firstLine="709"/>
        <w:jc w:val="both"/>
        <w:rPr>
          <w:rFonts w:ascii="Times New Roman" w:eastAsia="Times New Roman" w:hAnsi="Times New Roman" w:cs="Times New Roman"/>
          <w:lang w:eastAsia="tr-TR"/>
        </w:rPr>
      </w:pPr>
      <w:r w:rsidRPr="00C317DE">
        <w:rPr>
          <w:rFonts w:ascii="Times New Roman" w:eastAsia="Times New Roman" w:hAnsi="Times New Roman" w:cs="Times New Roman"/>
          <w:lang w:eastAsia="tr-TR"/>
        </w:rPr>
        <w:t xml:space="preserve">                      </w:t>
      </w:r>
      <w:r w:rsidRPr="00C65506">
        <w:rPr>
          <w:rFonts w:ascii="Times New Roman" w:eastAsia="Times New Roman" w:hAnsi="Times New Roman" w:cs="Times New Roman"/>
          <w:lang w:eastAsia="tr-TR"/>
        </w:rPr>
        <w:t xml:space="preserve">Ancak </w:t>
      </w:r>
      <w:r w:rsidR="00501380" w:rsidRPr="00975814">
        <w:rPr>
          <w:rFonts w:ascii="Times New Roman" w:eastAsia="Times New Roman" w:hAnsi="Times New Roman" w:cs="Times New Roman"/>
          <w:lang w:eastAsia="tr-TR"/>
        </w:rPr>
        <w:t>Müvekkillerin dosya kapsamından da anlaşıldığı üzere bir suç işlemedikleri</w:t>
      </w:r>
      <w:r w:rsidR="0090050F" w:rsidRPr="00975814">
        <w:rPr>
          <w:rFonts w:ascii="Times New Roman" w:eastAsia="Times New Roman" w:hAnsi="Times New Roman" w:cs="Times New Roman"/>
          <w:lang w:eastAsia="tr-TR"/>
        </w:rPr>
        <w:t xml:space="preserve">, </w:t>
      </w:r>
      <w:r w:rsidR="0090050F" w:rsidRPr="00975814">
        <w:rPr>
          <w:rFonts w:ascii="Times New Roman" w:eastAsia="Times New Roman" w:hAnsi="Times New Roman" w:cs="Times New Roman"/>
          <w:b/>
          <w:u w:val="single"/>
          <w:lang w:eastAsia="tr-TR"/>
        </w:rPr>
        <w:t>atılı fiilin de bir kanunda kabahat olarak düzenlenmediği</w:t>
      </w:r>
      <w:r w:rsidR="001F6981" w:rsidRPr="00975814">
        <w:rPr>
          <w:rFonts w:ascii="Times New Roman" w:eastAsia="Times New Roman" w:hAnsi="Times New Roman" w:cs="Times New Roman"/>
          <w:b/>
          <w:u w:val="single"/>
          <w:lang w:eastAsia="tr-TR"/>
        </w:rPr>
        <w:t xml:space="preserve"> </w:t>
      </w:r>
      <w:r w:rsidR="00501380" w:rsidRPr="00975814">
        <w:rPr>
          <w:rFonts w:ascii="Times New Roman" w:eastAsia="Times New Roman" w:hAnsi="Times New Roman" w:cs="Times New Roman"/>
          <w:b/>
          <w:u w:val="single"/>
          <w:lang w:eastAsia="tr-TR"/>
        </w:rPr>
        <w:t>açık olduğuna</w:t>
      </w:r>
      <w:r w:rsidR="001F6981" w:rsidRPr="00975814">
        <w:rPr>
          <w:rFonts w:ascii="Times New Roman" w:eastAsia="Times New Roman" w:hAnsi="Times New Roman" w:cs="Times New Roman"/>
          <w:b/>
          <w:u w:val="single"/>
          <w:lang w:eastAsia="tr-TR"/>
        </w:rPr>
        <w:t xml:space="preserve"> göre</w:t>
      </w:r>
      <w:r w:rsidR="0092571E">
        <w:rPr>
          <w:rFonts w:ascii="Times New Roman" w:eastAsia="Times New Roman" w:hAnsi="Times New Roman" w:cs="Times New Roman"/>
          <w:b/>
          <w:u w:val="single"/>
          <w:lang w:eastAsia="tr-TR"/>
        </w:rPr>
        <w:t>,</w:t>
      </w:r>
      <w:r w:rsidRPr="00C65506">
        <w:rPr>
          <w:rFonts w:ascii="Times New Roman" w:eastAsia="Times New Roman" w:hAnsi="Times New Roman" w:cs="Times New Roman"/>
          <w:b/>
          <w:u w:val="single"/>
          <w:lang w:eastAsia="tr-TR"/>
        </w:rPr>
        <w:t xml:space="preserve"> </w:t>
      </w:r>
      <w:r w:rsidR="001F6981">
        <w:rPr>
          <w:rFonts w:ascii="Times New Roman" w:eastAsia="Times New Roman" w:hAnsi="Times New Roman" w:cs="Times New Roman"/>
          <w:b/>
          <w:u w:val="single"/>
          <w:lang w:eastAsia="tr-TR"/>
        </w:rPr>
        <w:t>Adana Cumhuriyet Savcılığının</w:t>
      </w:r>
      <w:r w:rsidRPr="00C65506">
        <w:rPr>
          <w:rFonts w:ascii="Times New Roman" w:eastAsia="Times New Roman" w:hAnsi="Times New Roman" w:cs="Times New Roman"/>
          <w:b/>
          <w:u w:val="single"/>
          <w:lang w:eastAsia="tr-TR"/>
        </w:rPr>
        <w:t xml:space="preserve"> </w:t>
      </w:r>
      <w:r w:rsidR="0092571E">
        <w:rPr>
          <w:rFonts w:ascii="Times New Roman" w:eastAsia="Times New Roman" w:hAnsi="Times New Roman" w:cs="Times New Roman"/>
          <w:b/>
          <w:u w:val="single"/>
          <w:lang w:eastAsia="tr-TR"/>
        </w:rPr>
        <w:t>“İ</w:t>
      </w:r>
      <w:r w:rsidRPr="00C65506">
        <w:rPr>
          <w:rFonts w:ascii="Times New Roman" w:eastAsia="Times New Roman" w:hAnsi="Times New Roman" w:cs="Times New Roman"/>
          <w:b/>
          <w:u w:val="single"/>
          <w:lang w:eastAsia="tr-TR"/>
        </w:rPr>
        <w:t>dareye yol gö</w:t>
      </w:r>
      <w:r w:rsidR="001F6981">
        <w:rPr>
          <w:rFonts w:ascii="Times New Roman" w:eastAsia="Times New Roman" w:hAnsi="Times New Roman" w:cs="Times New Roman"/>
          <w:b/>
          <w:u w:val="single"/>
          <w:lang w:eastAsia="tr-TR"/>
        </w:rPr>
        <w:t>sterir mahiyetteki kararı</w:t>
      </w:r>
      <w:r w:rsidR="0092571E">
        <w:rPr>
          <w:rFonts w:ascii="Times New Roman" w:eastAsia="Times New Roman" w:hAnsi="Times New Roman" w:cs="Times New Roman"/>
          <w:b/>
          <w:u w:val="single"/>
          <w:lang w:eastAsia="tr-TR"/>
        </w:rPr>
        <w:t>”</w:t>
      </w:r>
      <w:r w:rsidRPr="00C317DE">
        <w:rPr>
          <w:rFonts w:ascii="Times New Roman" w:eastAsia="Times New Roman" w:hAnsi="Times New Roman" w:cs="Times New Roman"/>
          <w:b/>
          <w:u w:val="single"/>
          <w:lang w:eastAsia="tr-TR"/>
        </w:rPr>
        <w:t xml:space="preserve"> bizce hukuka aykırıdır</w:t>
      </w:r>
      <w:r w:rsidRPr="00C65506">
        <w:rPr>
          <w:rFonts w:ascii="Times New Roman" w:eastAsia="Times New Roman" w:hAnsi="Times New Roman" w:cs="Times New Roman"/>
          <w:lang w:eastAsia="tr-TR"/>
        </w:rPr>
        <w:t>.</w:t>
      </w:r>
      <w:r w:rsidR="00F24B3A" w:rsidRPr="00C317DE">
        <w:rPr>
          <w:rFonts w:ascii="Times New Roman" w:eastAsia="Times New Roman" w:hAnsi="Times New Roman" w:cs="Times New Roman"/>
          <w:lang w:eastAsia="tr-TR"/>
        </w:rPr>
        <w:t xml:space="preserve"> </w:t>
      </w:r>
      <w:r w:rsidR="00003FBC">
        <w:rPr>
          <w:rFonts w:ascii="Times New Roman" w:eastAsia="Times New Roman" w:hAnsi="Times New Roman" w:cs="Times New Roman"/>
          <w:lang w:eastAsia="tr-TR"/>
        </w:rPr>
        <w:t>D</w:t>
      </w:r>
      <w:r w:rsidRPr="00C65506">
        <w:rPr>
          <w:rFonts w:ascii="Times New Roman" w:eastAsia="Times New Roman" w:hAnsi="Times New Roman" w:cs="Times New Roman"/>
          <w:u w:val="single"/>
          <w:lang w:eastAsia="tr-TR"/>
        </w:rPr>
        <w:t>aha önce verilen takipsizlik k</w:t>
      </w:r>
      <w:r w:rsidR="00501380">
        <w:rPr>
          <w:rFonts w:ascii="Times New Roman" w:eastAsia="Times New Roman" w:hAnsi="Times New Roman" w:cs="Times New Roman"/>
          <w:u w:val="single"/>
          <w:lang w:eastAsia="tr-TR"/>
        </w:rPr>
        <w:t>ararlarında böyle bir şeye</w:t>
      </w:r>
      <w:r w:rsidRPr="00C65506">
        <w:rPr>
          <w:rFonts w:ascii="Times New Roman" w:eastAsia="Times New Roman" w:hAnsi="Times New Roman" w:cs="Times New Roman"/>
          <w:u w:val="single"/>
          <w:lang w:eastAsia="tr-TR"/>
        </w:rPr>
        <w:t xml:space="preserve"> rastlanmamıştır</w:t>
      </w:r>
      <w:r w:rsidR="001F6981">
        <w:rPr>
          <w:rFonts w:ascii="Times New Roman" w:eastAsia="Times New Roman" w:hAnsi="Times New Roman" w:cs="Times New Roman"/>
          <w:lang w:eastAsia="tr-TR"/>
        </w:rPr>
        <w:t>.</w:t>
      </w:r>
    </w:p>
    <w:p w14:paraId="4CB120CA" w14:textId="77777777" w:rsidR="00970A2B" w:rsidRPr="00C317DE" w:rsidRDefault="00970A2B" w:rsidP="00970A2B">
      <w:pPr>
        <w:spacing w:after="0"/>
        <w:rPr>
          <w:rFonts w:ascii="Times New Roman" w:hAnsi="Times New Roman" w:cs="Times New Roman"/>
        </w:rPr>
      </w:pPr>
    </w:p>
    <w:p w14:paraId="4243CBF6" w14:textId="77777777" w:rsidR="00970A2B" w:rsidRPr="00C317DE" w:rsidRDefault="004E3DD4" w:rsidP="00C65506">
      <w:pPr>
        <w:spacing w:after="0"/>
        <w:rPr>
          <w:rFonts w:ascii="Times New Roman" w:hAnsi="Times New Roman" w:cs="Times New Roman"/>
          <w:b/>
        </w:rPr>
      </w:pPr>
      <w:r w:rsidRPr="00C317DE">
        <w:rPr>
          <w:rFonts w:ascii="Times New Roman" w:hAnsi="Times New Roman" w:cs="Times New Roman"/>
          <w:b/>
        </w:rPr>
        <w:t xml:space="preserve">3-) </w:t>
      </w:r>
      <w:r w:rsidR="006E3C31" w:rsidRPr="00C317DE">
        <w:rPr>
          <w:rFonts w:ascii="Times New Roman" w:hAnsi="Times New Roman" w:cs="Times New Roman"/>
          <w:b/>
        </w:rPr>
        <w:t>AD</w:t>
      </w:r>
      <w:r w:rsidR="00AD03BE">
        <w:rPr>
          <w:rFonts w:ascii="Times New Roman" w:hAnsi="Times New Roman" w:cs="Times New Roman"/>
          <w:b/>
        </w:rPr>
        <w:t>ANA</w:t>
      </w:r>
      <w:r w:rsidR="006E3C31" w:rsidRPr="00C317DE">
        <w:rPr>
          <w:rFonts w:ascii="Times New Roman" w:hAnsi="Times New Roman" w:cs="Times New Roman"/>
          <w:b/>
        </w:rPr>
        <w:t xml:space="preserve"> CUMHURİYET </w:t>
      </w:r>
      <w:r w:rsidRPr="00C317DE">
        <w:rPr>
          <w:rFonts w:ascii="Times New Roman" w:hAnsi="Times New Roman" w:cs="Times New Roman"/>
          <w:b/>
        </w:rPr>
        <w:t>SAVCILIĞIN</w:t>
      </w:r>
      <w:r w:rsidR="006E3C31" w:rsidRPr="00C317DE">
        <w:rPr>
          <w:rFonts w:ascii="Times New Roman" w:hAnsi="Times New Roman" w:cs="Times New Roman"/>
          <w:b/>
        </w:rPr>
        <w:t>IN</w:t>
      </w:r>
      <w:r w:rsidR="00ED3012">
        <w:rPr>
          <w:rFonts w:ascii="Times New Roman" w:hAnsi="Times New Roman" w:cs="Times New Roman"/>
          <w:b/>
        </w:rPr>
        <w:t xml:space="preserve"> TOPUK KANI TARAMA TESTLERİNİ YAPTIRMAMANIN </w:t>
      </w:r>
      <w:r w:rsidRPr="00C317DE">
        <w:rPr>
          <w:rFonts w:ascii="Times New Roman" w:hAnsi="Times New Roman" w:cs="Times New Roman"/>
          <w:b/>
        </w:rPr>
        <w:t xml:space="preserve">SUÇ OLMADIĞI YÖNÜNDEKİ KARARI </w:t>
      </w:r>
      <w:r w:rsidR="0092571E">
        <w:rPr>
          <w:rFonts w:ascii="Times New Roman" w:hAnsi="Times New Roman" w:cs="Times New Roman"/>
          <w:b/>
        </w:rPr>
        <w:t xml:space="preserve">İSE </w:t>
      </w:r>
      <w:r w:rsidRPr="00ED3012">
        <w:rPr>
          <w:rFonts w:ascii="Times New Roman" w:hAnsi="Times New Roman" w:cs="Times New Roman"/>
          <w:b/>
          <w:u w:val="single"/>
        </w:rPr>
        <w:t>HUKUKA UYGUNDUR</w:t>
      </w:r>
      <w:r w:rsidRPr="00C317DE">
        <w:rPr>
          <w:rFonts w:ascii="Times New Roman" w:hAnsi="Times New Roman" w:cs="Times New Roman"/>
          <w:b/>
        </w:rPr>
        <w:t xml:space="preserve">. </w:t>
      </w:r>
    </w:p>
    <w:p w14:paraId="3DF46965" w14:textId="77777777" w:rsidR="00EF577F" w:rsidRPr="00C317DE" w:rsidRDefault="00AD03BE" w:rsidP="00EF577F">
      <w:pPr>
        <w:rPr>
          <w:rFonts w:ascii="Times New Roman" w:hAnsi="Times New Roman" w:cs="Times New Roman"/>
        </w:rPr>
      </w:pPr>
      <w:r>
        <w:rPr>
          <w:rFonts w:ascii="Times New Roman" w:hAnsi="Times New Roman" w:cs="Times New Roman"/>
        </w:rPr>
        <w:t xml:space="preserve">Adana İl Sağlık Müdürlüğü; </w:t>
      </w:r>
      <w:r w:rsidR="00EF577F" w:rsidRPr="00C317DE">
        <w:rPr>
          <w:rFonts w:ascii="Times New Roman" w:hAnsi="Times New Roman" w:cs="Times New Roman"/>
        </w:rPr>
        <w:t>6000 Genetik ve 500 metabolik hastalıktan</w:t>
      </w:r>
      <w:r>
        <w:rPr>
          <w:rFonts w:ascii="Times New Roman" w:hAnsi="Times New Roman" w:cs="Times New Roman"/>
        </w:rPr>
        <w:t xml:space="preserve"> sadece</w:t>
      </w:r>
      <w:r w:rsidR="00EF577F" w:rsidRPr="00C317DE">
        <w:rPr>
          <w:rFonts w:ascii="Times New Roman" w:hAnsi="Times New Roman" w:cs="Times New Roman"/>
        </w:rPr>
        <w:t xml:space="preserve"> 6 tanesine ilişkin genel sağlık tarama testlerini yaptırmadığımız için tarafımızın TCK m. 233/3 (Aile Hukukundan doğan yükümlülüğü ihlal) kapsamında suç işlediğimizi iddia etmiştir? </w:t>
      </w:r>
      <w:r w:rsidR="00EF577F" w:rsidRPr="00C317DE">
        <w:rPr>
          <w:rFonts w:ascii="Times New Roman" w:hAnsi="Times New Roman" w:cs="Times New Roman"/>
          <w:u w:val="single"/>
        </w:rPr>
        <w:t>Bu mantığa göre geri kalan 6494 hastalıkla ilgili testleri yapmayan</w:t>
      </w:r>
      <w:r w:rsidR="00FB12F0">
        <w:rPr>
          <w:rFonts w:ascii="Times New Roman" w:hAnsi="Times New Roman" w:cs="Times New Roman"/>
          <w:u w:val="single"/>
        </w:rPr>
        <w:t xml:space="preserve"> idare amirleri</w:t>
      </w:r>
      <w:r w:rsidR="001F6981">
        <w:rPr>
          <w:rFonts w:ascii="Times New Roman" w:hAnsi="Times New Roman" w:cs="Times New Roman"/>
          <w:u w:val="single"/>
        </w:rPr>
        <w:t xml:space="preserve"> </w:t>
      </w:r>
      <w:r w:rsidR="00EF577F" w:rsidRPr="00C317DE">
        <w:rPr>
          <w:rFonts w:ascii="Times New Roman" w:hAnsi="Times New Roman" w:cs="Times New Roman"/>
          <w:u w:val="single"/>
        </w:rPr>
        <w:t>kat</w:t>
      </w:r>
      <w:r w:rsidR="001F6981">
        <w:rPr>
          <w:rFonts w:ascii="Times New Roman" w:hAnsi="Times New Roman" w:cs="Times New Roman"/>
          <w:u w:val="single"/>
        </w:rPr>
        <w:t xml:space="preserve"> ve kat</w:t>
      </w:r>
      <w:r w:rsidR="00EF577F" w:rsidRPr="00C317DE">
        <w:rPr>
          <w:rFonts w:ascii="Times New Roman" w:hAnsi="Times New Roman" w:cs="Times New Roman"/>
          <w:u w:val="single"/>
        </w:rPr>
        <w:t xml:space="preserve"> daha ağır bi</w:t>
      </w:r>
      <w:r w:rsidR="00276D9F">
        <w:rPr>
          <w:rFonts w:ascii="Times New Roman" w:hAnsi="Times New Roman" w:cs="Times New Roman"/>
          <w:u w:val="single"/>
        </w:rPr>
        <w:t>r</w:t>
      </w:r>
      <w:r w:rsidR="00975814">
        <w:rPr>
          <w:rFonts w:ascii="Times New Roman" w:hAnsi="Times New Roman" w:cs="Times New Roman"/>
          <w:u w:val="single"/>
        </w:rPr>
        <w:t xml:space="preserve"> suç işlemiş bulunmaktadır</w:t>
      </w:r>
      <w:r w:rsidR="00EF577F" w:rsidRPr="00C317DE">
        <w:rPr>
          <w:rFonts w:ascii="Times New Roman" w:hAnsi="Times New Roman" w:cs="Times New Roman"/>
        </w:rPr>
        <w:t>. Halbuki söz konusu topuk kanı alımı</w:t>
      </w:r>
      <w:r w:rsidR="006E3C31" w:rsidRPr="00C317DE">
        <w:rPr>
          <w:rFonts w:ascii="Times New Roman" w:hAnsi="Times New Roman" w:cs="Times New Roman"/>
        </w:rPr>
        <w:t xml:space="preserve"> </w:t>
      </w:r>
      <w:r w:rsidR="00EF577F" w:rsidRPr="00C317DE">
        <w:rPr>
          <w:rFonts w:ascii="Times New Roman" w:hAnsi="Times New Roman" w:cs="Times New Roman"/>
        </w:rPr>
        <w:t>(Zaruret kapsamında olmayan)</w:t>
      </w:r>
      <w:r w:rsidR="00B25FEF" w:rsidRPr="00C317DE">
        <w:rPr>
          <w:rFonts w:ascii="Times New Roman" w:hAnsi="Times New Roman" w:cs="Times New Roman"/>
        </w:rPr>
        <w:t xml:space="preserve"> tıbbi bir müdahaledir ve </w:t>
      </w:r>
      <w:r w:rsidR="00EF577F" w:rsidRPr="00C317DE">
        <w:rPr>
          <w:rFonts w:ascii="Times New Roman" w:hAnsi="Times New Roman" w:cs="Times New Roman"/>
        </w:rPr>
        <w:t>çocuğa anne-babas</w:t>
      </w:r>
      <w:r w:rsidR="006E3C31" w:rsidRPr="00C317DE">
        <w:rPr>
          <w:rFonts w:ascii="Times New Roman" w:hAnsi="Times New Roman" w:cs="Times New Roman"/>
        </w:rPr>
        <w:t>ından (k</w:t>
      </w:r>
      <w:r w:rsidR="00EF577F" w:rsidRPr="00C317DE">
        <w:rPr>
          <w:rFonts w:ascii="Times New Roman" w:hAnsi="Times New Roman" w:cs="Times New Roman"/>
        </w:rPr>
        <w:t>anuni temsilcisinin) izni olmadan</w:t>
      </w:r>
      <w:r w:rsidR="00656E37" w:rsidRPr="00C317DE">
        <w:rPr>
          <w:rFonts w:ascii="Times New Roman" w:hAnsi="Times New Roman" w:cs="Times New Roman"/>
        </w:rPr>
        <w:t xml:space="preserve"> böyle bir</w:t>
      </w:r>
      <w:r w:rsidR="00EF577F" w:rsidRPr="00C317DE">
        <w:rPr>
          <w:rFonts w:ascii="Times New Roman" w:hAnsi="Times New Roman" w:cs="Times New Roman"/>
        </w:rPr>
        <w:t xml:space="preserve"> tıbbi müdahale yapılması hukuken mümkün değildir. Şöyle ki; </w:t>
      </w:r>
    </w:p>
    <w:p w14:paraId="647C170A" w14:textId="77777777" w:rsidR="00EF577F" w:rsidRPr="00C317DE" w:rsidRDefault="00EF577F" w:rsidP="00EF577F">
      <w:pPr>
        <w:pStyle w:val="NormalWeb"/>
        <w:shd w:val="clear" w:color="auto" w:fill="FFFFFF"/>
        <w:spacing w:before="0" w:beforeAutospacing="0" w:after="164" w:afterAutospacing="0"/>
        <w:rPr>
          <w:color w:val="222222"/>
          <w:sz w:val="22"/>
          <w:szCs w:val="22"/>
        </w:rPr>
      </w:pPr>
      <w:r w:rsidRPr="00C317DE">
        <w:rPr>
          <w:rStyle w:val="Gl"/>
          <w:color w:val="222222"/>
          <w:sz w:val="22"/>
          <w:szCs w:val="22"/>
        </w:rPr>
        <w:t xml:space="preserve">1219 sayılı Tababet </w:t>
      </w:r>
      <w:proofErr w:type="gramStart"/>
      <w:r w:rsidRPr="00C317DE">
        <w:rPr>
          <w:rStyle w:val="Gl"/>
          <w:color w:val="222222"/>
          <w:sz w:val="22"/>
          <w:szCs w:val="22"/>
        </w:rPr>
        <w:t>Ve</w:t>
      </w:r>
      <w:proofErr w:type="gramEnd"/>
      <w:r w:rsidRPr="00C317DE">
        <w:rPr>
          <w:rStyle w:val="Gl"/>
          <w:color w:val="222222"/>
          <w:sz w:val="22"/>
          <w:szCs w:val="22"/>
        </w:rPr>
        <w:t xml:space="preserve"> </w:t>
      </w:r>
      <w:proofErr w:type="spellStart"/>
      <w:r w:rsidRPr="00C317DE">
        <w:rPr>
          <w:rStyle w:val="Gl"/>
          <w:color w:val="222222"/>
          <w:sz w:val="22"/>
          <w:szCs w:val="22"/>
        </w:rPr>
        <w:t>Şuabatı</w:t>
      </w:r>
      <w:proofErr w:type="spellEnd"/>
      <w:r w:rsidRPr="00C317DE">
        <w:rPr>
          <w:rStyle w:val="Gl"/>
          <w:color w:val="222222"/>
          <w:sz w:val="22"/>
          <w:szCs w:val="22"/>
        </w:rPr>
        <w:t xml:space="preserve"> </w:t>
      </w:r>
      <w:proofErr w:type="spellStart"/>
      <w:r w:rsidRPr="00C317DE">
        <w:rPr>
          <w:rStyle w:val="Gl"/>
          <w:color w:val="222222"/>
          <w:sz w:val="22"/>
          <w:szCs w:val="22"/>
        </w:rPr>
        <w:t>San’atlarının</w:t>
      </w:r>
      <w:proofErr w:type="spellEnd"/>
      <w:r w:rsidRPr="00C317DE">
        <w:rPr>
          <w:rStyle w:val="Gl"/>
          <w:color w:val="222222"/>
          <w:sz w:val="22"/>
          <w:szCs w:val="22"/>
        </w:rPr>
        <w:t xml:space="preserve"> Tarzı İcrasına Dair Kanun’un m.70/</w:t>
      </w:r>
      <w:proofErr w:type="spellStart"/>
      <w:proofErr w:type="gramStart"/>
      <w:r w:rsidRPr="00C317DE">
        <w:rPr>
          <w:rStyle w:val="Gl"/>
          <w:color w:val="222222"/>
          <w:sz w:val="22"/>
          <w:szCs w:val="22"/>
        </w:rPr>
        <w:t>f.I</w:t>
      </w:r>
      <w:proofErr w:type="spellEnd"/>
      <w:proofErr w:type="gramEnd"/>
      <w:r w:rsidRPr="00C317DE">
        <w:rPr>
          <w:rStyle w:val="Gl"/>
          <w:color w:val="222222"/>
          <w:sz w:val="22"/>
          <w:szCs w:val="22"/>
        </w:rPr>
        <w:t>, c.1; “</w:t>
      </w:r>
      <w:proofErr w:type="gramStart"/>
      <w:r w:rsidRPr="00C317DE">
        <w:rPr>
          <w:color w:val="222222"/>
          <w:sz w:val="22"/>
          <w:szCs w:val="22"/>
        </w:rPr>
        <w:t>Tabipler….</w:t>
      </w:r>
      <w:proofErr w:type="gramEnd"/>
      <w:r w:rsidRPr="00C317DE">
        <w:rPr>
          <w:color w:val="222222"/>
          <w:sz w:val="22"/>
          <w:szCs w:val="22"/>
        </w:rPr>
        <w:t xml:space="preserve">.yapacakları her nevi ameliye için hastanın, hasta küçük veya tahtı hacirde ise </w:t>
      </w:r>
      <w:r w:rsidRPr="00C317DE">
        <w:rPr>
          <w:color w:val="222222"/>
          <w:sz w:val="22"/>
          <w:szCs w:val="22"/>
          <w:u w:val="single"/>
        </w:rPr>
        <w:t xml:space="preserve">veli veya vasisinin evvelemirde </w:t>
      </w:r>
      <w:proofErr w:type="spellStart"/>
      <w:r w:rsidRPr="00C317DE">
        <w:rPr>
          <w:color w:val="222222"/>
          <w:sz w:val="22"/>
          <w:szCs w:val="22"/>
          <w:u w:val="single"/>
        </w:rPr>
        <w:t>muvafakatını</w:t>
      </w:r>
      <w:proofErr w:type="spellEnd"/>
      <w:r w:rsidRPr="00C317DE">
        <w:rPr>
          <w:color w:val="222222"/>
          <w:sz w:val="22"/>
          <w:szCs w:val="22"/>
          <w:u w:val="single"/>
        </w:rPr>
        <w:t xml:space="preserve"> alırlar</w:t>
      </w:r>
      <w:r w:rsidRPr="00C317DE">
        <w:rPr>
          <w:color w:val="222222"/>
          <w:sz w:val="22"/>
          <w:szCs w:val="22"/>
        </w:rPr>
        <w:t>…” demektedir.</w:t>
      </w:r>
    </w:p>
    <w:p w14:paraId="078CC230" w14:textId="77777777" w:rsidR="00EF577F" w:rsidRPr="00C317DE" w:rsidRDefault="00EF577F" w:rsidP="00EF577F">
      <w:pPr>
        <w:pStyle w:val="NormalWeb"/>
        <w:shd w:val="clear" w:color="auto" w:fill="FFFFFF"/>
        <w:spacing w:before="0" w:beforeAutospacing="0" w:after="164" w:afterAutospacing="0"/>
        <w:rPr>
          <w:color w:val="222222"/>
          <w:sz w:val="22"/>
          <w:szCs w:val="22"/>
        </w:rPr>
      </w:pPr>
      <w:r w:rsidRPr="00C317DE">
        <w:rPr>
          <w:rStyle w:val="Gl"/>
          <w:color w:val="222222"/>
          <w:sz w:val="22"/>
          <w:szCs w:val="22"/>
        </w:rPr>
        <w:t>Hasta Hakları Yönetmeliği m.24/</w:t>
      </w:r>
      <w:proofErr w:type="spellStart"/>
      <w:proofErr w:type="gramStart"/>
      <w:r w:rsidRPr="00C317DE">
        <w:rPr>
          <w:rStyle w:val="Gl"/>
          <w:color w:val="222222"/>
          <w:sz w:val="22"/>
          <w:szCs w:val="22"/>
        </w:rPr>
        <w:t>f.I</w:t>
      </w:r>
      <w:proofErr w:type="spellEnd"/>
      <w:proofErr w:type="gramEnd"/>
      <w:r w:rsidRPr="00C317DE">
        <w:rPr>
          <w:rStyle w:val="Gl"/>
          <w:color w:val="222222"/>
          <w:sz w:val="22"/>
          <w:szCs w:val="22"/>
        </w:rPr>
        <w:t xml:space="preserve"> ; “</w:t>
      </w:r>
      <w:r w:rsidRPr="00C317DE">
        <w:rPr>
          <w:color w:val="222222"/>
          <w:sz w:val="22"/>
          <w:szCs w:val="22"/>
        </w:rPr>
        <w:t xml:space="preserve">Tıbbi müdahalelerde hastanın rızası gerekir, hasta küçük veya mahcur ise </w:t>
      </w:r>
      <w:r w:rsidRPr="00C317DE">
        <w:rPr>
          <w:color w:val="222222"/>
          <w:sz w:val="22"/>
          <w:szCs w:val="22"/>
          <w:u w:val="single"/>
        </w:rPr>
        <w:t>velisinden veya vasisinden izin alınır</w:t>
      </w:r>
      <w:r w:rsidRPr="00C317DE">
        <w:rPr>
          <w:color w:val="222222"/>
          <w:sz w:val="22"/>
          <w:szCs w:val="22"/>
        </w:rPr>
        <w:t>…” demektedir.</w:t>
      </w:r>
    </w:p>
    <w:p w14:paraId="3E025FF6" w14:textId="77777777" w:rsidR="00EF577F" w:rsidRPr="00C317DE" w:rsidRDefault="00EF577F" w:rsidP="00EF577F">
      <w:pPr>
        <w:pStyle w:val="NormalWeb"/>
        <w:shd w:val="clear" w:color="auto" w:fill="FFFFFF"/>
        <w:spacing w:before="0" w:beforeAutospacing="0" w:after="164" w:afterAutospacing="0"/>
        <w:rPr>
          <w:color w:val="222222"/>
          <w:sz w:val="22"/>
          <w:szCs w:val="22"/>
        </w:rPr>
      </w:pPr>
      <w:r w:rsidRPr="00C317DE">
        <w:rPr>
          <w:rStyle w:val="Gl"/>
          <w:color w:val="222222"/>
          <w:sz w:val="22"/>
          <w:szCs w:val="22"/>
        </w:rPr>
        <w:t>1999 tarihli Hekimlik Mesleği Etik Kuralları 42. Maddesi; </w:t>
      </w:r>
      <w:r w:rsidRPr="00C317DE">
        <w:rPr>
          <w:color w:val="222222"/>
          <w:sz w:val="22"/>
          <w:szCs w:val="22"/>
        </w:rPr>
        <w:t xml:space="preserve">“Reşit ve/veya mümeyyiz olmayan kişiler yönünden </w:t>
      </w:r>
      <w:r w:rsidRPr="00C317DE">
        <w:rPr>
          <w:color w:val="222222"/>
          <w:sz w:val="22"/>
          <w:szCs w:val="22"/>
          <w:u w:val="single"/>
        </w:rPr>
        <w:t>veli veya vasisinin aydınlatılmış onamı gerekir</w:t>
      </w:r>
      <w:r w:rsidRPr="00C317DE">
        <w:rPr>
          <w:color w:val="222222"/>
          <w:sz w:val="22"/>
          <w:szCs w:val="22"/>
        </w:rPr>
        <w:t>…” demektedir.</w:t>
      </w:r>
    </w:p>
    <w:p w14:paraId="7C2846DE" w14:textId="77777777" w:rsidR="006E3C31" w:rsidRPr="00C317DE" w:rsidRDefault="006E3C31" w:rsidP="00EF577F">
      <w:pPr>
        <w:pStyle w:val="NormalWeb"/>
        <w:shd w:val="clear" w:color="auto" w:fill="FFFFFF"/>
        <w:spacing w:before="0" w:beforeAutospacing="0" w:after="164" w:afterAutospacing="0"/>
        <w:rPr>
          <w:color w:val="222222"/>
          <w:sz w:val="22"/>
          <w:szCs w:val="22"/>
        </w:rPr>
      </w:pPr>
      <w:r w:rsidRPr="00C317DE">
        <w:rPr>
          <w:b/>
          <w:color w:val="222222"/>
          <w:sz w:val="22"/>
          <w:szCs w:val="22"/>
        </w:rPr>
        <w:lastRenderedPageBreak/>
        <w:t xml:space="preserve">TMK. </w:t>
      </w:r>
      <w:r w:rsidR="004F56CC" w:rsidRPr="00C317DE">
        <w:rPr>
          <w:b/>
          <w:color w:val="222222"/>
          <w:sz w:val="22"/>
          <w:szCs w:val="22"/>
        </w:rPr>
        <w:t>M. 335 ve devamı maddelere</w:t>
      </w:r>
      <w:r w:rsidRPr="00C317DE">
        <w:rPr>
          <w:color w:val="222222"/>
          <w:sz w:val="22"/>
          <w:szCs w:val="22"/>
        </w:rPr>
        <w:t xml:space="preserve"> göre “Çocuğun bakımı” dolayısı ile sağlığı hakkında karar verme hakkı anne-babaya aittir.</w:t>
      </w:r>
    </w:p>
    <w:p w14:paraId="30339F12" w14:textId="77777777" w:rsidR="00EF577F" w:rsidRPr="00C317DE" w:rsidRDefault="00EF577F" w:rsidP="00EF577F">
      <w:pPr>
        <w:pStyle w:val="NormalWeb"/>
        <w:shd w:val="clear" w:color="auto" w:fill="FFFFFF"/>
        <w:spacing w:before="0" w:beforeAutospacing="0" w:after="164" w:afterAutospacing="0"/>
        <w:rPr>
          <w:rStyle w:val="Gl"/>
          <w:b w:val="0"/>
          <w:sz w:val="22"/>
          <w:szCs w:val="22"/>
        </w:rPr>
      </w:pPr>
      <w:r w:rsidRPr="00C317DE">
        <w:rPr>
          <w:rStyle w:val="Gl"/>
          <w:b w:val="0"/>
          <w:color w:val="222222"/>
          <w:sz w:val="22"/>
          <w:szCs w:val="22"/>
        </w:rPr>
        <w:t>Yine Türkiye’nin imza koyduğu, TBMM de onaylanması sebebi ile kanun gücünde olan, tıp hukukuna ilişkin uluslararası anlaşmalardan</w:t>
      </w:r>
      <w:r w:rsidRPr="00C317DE">
        <w:rPr>
          <w:rStyle w:val="Gl"/>
          <w:color w:val="222222"/>
          <w:sz w:val="22"/>
          <w:szCs w:val="22"/>
        </w:rPr>
        <w:t>:</w:t>
      </w:r>
    </w:p>
    <w:p w14:paraId="476A4915" w14:textId="77777777" w:rsidR="00EF577F" w:rsidRPr="00C317DE" w:rsidRDefault="00EF577F" w:rsidP="00EF577F">
      <w:pPr>
        <w:pStyle w:val="NormalWeb"/>
        <w:shd w:val="clear" w:color="auto" w:fill="FFFFFF"/>
        <w:spacing w:before="0" w:beforeAutospacing="0" w:after="0" w:afterAutospacing="0"/>
        <w:rPr>
          <w:rStyle w:val="Gl"/>
          <w:b w:val="0"/>
          <w:color w:val="222222"/>
          <w:sz w:val="22"/>
          <w:szCs w:val="22"/>
        </w:rPr>
      </w:pPr>
      <w:r w:rsidRPr="00C317DE">
        <w:rPr>
          <w:rStyle w:val="Gl"/>
          <w:color w:val="222222"/>
          <w:sz w:val="22"/>
          <w:szCs w:val="22"/>
        </w:rPr>
        <w:t xml:space="preserve">-1981 tarihli Lizbon Bildirgesinin 5. Maddesi, </w:t>
      </w:r>
    </w:p>
    <w:p w14:paraId="538298C6" w14:textId="77777777" w:rsidR="00EF577F" w:rsidRPr="00C317DE" w:rsidRDefault="00EF577F" w:rsidP="00EF577F">
      <w:pPr>
        <w:pStyle w:val="NormalWeb"/>
        <w:shd w:val="clear" w:color="auto" w:fill="FFFFFF"/>
        <w:spacing w:before="0" w:beforeAutospacing="0" w:after="0" w:afterAutospacing="0"/>
        <w:rPr>
          <w:rStyle w:val="Gl"/>
          <w:b w:val="0"/>
          <w:color w:val="222222"/>
          <w:sz w:val="22"/>
          <w:szCs w:val="22"/>
        </w:rPr>
      </w:pPr>
      <w:r w:rsidRPr="00C317DE">
        <w:rPr>
          <w:rStyle w:val="Gl"/>
          <w:color w:val="222222"/>
          <w:sz w:val="22"/>
          <w:szCs w:val="22"/>
        </w:rPr>
        <w:t>-1984 tarihli Avrupa’da Hasta Haklarının Geliştirilmesi Bildirgesi 3/5. maddesi,</w:t>
      </w:r>
    </w:p>
    <w:p w14:paraId="542BBE38" w14:textId="77777777" w:rsidR="00EF577F" w:rsidRPr="00C317DE" w:rsidRDefault="00EF577F" w:rsidP="00EF577F">
      <w:pPr>
        <w:pStyle w:val="NormalWeb"/>
        <w:shd w:val="clear" w:color="auto" w:fill="FFFFFF"/>
        <w:spacing w:before="0" w:beforeAutospacing="0" w:after="0" w:afterAutospacing="0"/>
        <w:rPr>
          <w:rStyle w:val="Gl"/>
          <w:b w:val="0"/>
          <w:color w:val="222222"/>
          <w:sz w:val="22"/>
          <w:szCs w:val="22"/>
        </w:rPr>
      </w:pPr>
      <w:r w:rsidRPr="00C317DE">
        <w:rPr>
          <w:rStyle w:val="Gl"/>
          <w:color w:val="222222"/>
          <w:sz w:val="22"/>
          <w:szCs w:val="22"/>
        </w:rPr>
        <w:t xml:space="preserve">-1995 tarihli Bali Bildirgesinin 5. Maddesi, </w:t>
      </w:r>
    </w:p>
    <w:p w14:paraId="2D2D3F77" w14:textId="77777777" w:rsidR="00EF577F" w:rsidRPr="00C317DE" w:rsidRDefault="00EF577F" w:rsidP="00EF577F">
      <w:pPr>
        <w:pStyle w:val="NormalWeb"/>
        <w:shd w:val="clear" w:color="auto" w:fill="FFFFFF"/>
        <w:spacing w:before="0" w:beforeAutospacing="0" w:after="0" w:afterAutospacing="0"/>
        <w:rPr>
          <w:rStyle w:val="Gl"/>
          <w:b w:val="0"/>
          <w:color w:val="222222"/>
          <w:sz w:val="22"/>
          <w:szCs w:val="22"/>
        </w:rPr>
      </w:pPr>
      <w:r w:rsidRPr="00C317DE">
        <w:rPr>
          <w:rStyle w:val="Gl"/>
          <w:color w:val="222222"/>
          <w:sz w:val="22"/>
          <w:szCs w:val="22"/>
        </w:rPr>
        <w:t xml:space="preserve">-2003 tarihli </w:t>
      </w:r>
      <w:proofErr w:type="spellStart"/>
      <w:r w:rsidRPr="00C317DE">
        <w:rPr>
          <w:rStyle w:val="Gl"/>
          <w:color w:val="222222"/>
          <w:sz w:val="22"/>
          <w:szCs w:val="22"/>
        </w:rPr>
        <w:t>Bioetik</w:t>
      </w:r>
      <w:proofErr w:type="spellEnd"/>
      <w:r w:rsidRPr="00C317DE">
        <w:rPr>
          <w:rStyle w:val="Gl"/>
          <w:color w:val="222222"/>
          <w:sz w:val="22"/>
          <w:szCs w:val="22"/>
        </w:rPr>
        <w:t xml:space="preserve"> Sözleşmesinin 6/2. Maddesi, </w:t>
      </w:r>
    </w:p>
    <w:p w14:paraId="3BE878E5" w14:textId="77777777" w:rsidR="00EF577F" w:rsidRPr="00C317DE" w:rsidRDefault="00EF577F" w:rsidP="00EF577F">
      <w:pPr>
        <w:pStyle w:val="NormalWeb"/>
        <w:shd w:val="clear" w:color="auto" w:fill="FFFFFF"/>
        <w:spacing w:before="0" w:beforeAutospacing="0" w:after="0" w:afterAutospacing="0"/>
        <w:rPr>
          <w:rStyle w:val="Gl"/>
          <w:b w:val="0"/>
          <w:color w:val="222222"/>
          <w:sz w:val="22"/>
          <w:szCs w:val="22"/>
        </w:rPr>
      </w:pPr>
      <w:r w:rsidRPr="00C317DE">
        <w:rPr>
          <w:rStyle w:val="Gl"/>
          <w:color w:val="222222"/>
          <w:sz w:val="22"/>
          <w:szCs w:val="22"/>
        </w:rPr>
        <w:t>-1964-2023 Dünya Tıp Birliği Helsinki Bildirgesi 25. Maddesi;</w:t>
      </w:r>
    </w:p>
    <w:p w14:paraId="6072B9AA" w14:textId="77777777" w:rsidR="00EF577F" w:rsidRPr="00C317DE" w:rsidRDefault="00EF577F" w:rsidP="00EF577F">
      <w:pPr>
        <w:pStyle w:val="NormalWeb"/>
        <w:shd w:val="clear" w:color="auto" w:fill="FFFFFF"/>
        <w:spacing w:before="0" w:beforeAutospacing="0" w:after="0" w:afterAutospacing="0"/>
        <w:rPr>
          <w:sz w:val="22"/>
          <w:szCs w:val="22"/>
        </w:rPr>
      </w:pPr>
      <w:r w:rsidRPr="00C317DE">
        <w:rPr>
          <w:rStyle w:val="Gl"/>
          <w:color w:val="222222"/>
          <w:sz w:val="22"/>
          <w:szCs w:val="22"/>
        </w:rPr>
        <w:t xml:space="preserve">Tıbbi müdahale öncesinde; “… </w:t>
      </w:r>
      <w:r w:rsidRPr="00C317DE">
        <w:rPr>
          <w:color w:val="222222"/>
          <w:sz w:val="22"/>
          <w:szCs w:val="22"/>
          <w:u w:val="single"/>
        </w:rPr>
        <w:t>Yasal temsilcisinin (veli veya vasisinin) onayının alınması gerekir</w:t>
      </w:r>
      <w:r w:rsidRPr="00C317DE">
        <w:rPr>
          <w:color w:val="222222"/>
          <w:sz w:val="22"/>
          <w:szCs w:val="22"/>
        </w:rPr>
        <w:t>…” demektedir.</w:t>
      </w:r>
    </w:p>
    <w:p w14:paraId="2C498BBF" w14:textId="77777777" w:rsidR="00EF577F" w:rsidRPr="00C317DE" w:rsidRDefault="00EF577F" w:rsidP="00EF577F">
      <w:pPr>
        <w:pStyle w:val="NormalWeb"/>
        <w:shd w:val="clear" w:color="auto" w:fill="FFFFFF"/>
        <w:spacing w:before="0" w:beforeAutospacing="0" w:after="164" w:afterAutospacing="0"/>
        <w:rPr>
          <w:color w:val="202124"/>
          <w:sz w:val="22"/>
          <w:szCs w:val="22"/>
          <w:shd w:val="clear" w:color="auto" w:fill="FFFFFF"/>
        </w:rPr>
      </w:pPr>
      <w:proofErr w:type="spellStart"/>
      <w:r w:rsidRPr="00C317DE">
        <w:rPr>
          <w:b/>
          <w:color w:val="202124"/>
          <w:sz w:val="22"/>
          <w:szCs w:val="22"/>
          <w:shd w:val="clear" w:color="auto" w:fill="FFFFFF"/>
        </w:rPr>
        <w:t>Ayasanın</w:t>
      </w:r>
      <w:proofErr w:type="spellEnd"/>
      <w:r w:rsidRPr="00C317DE">
        <w:rPr>
          <w:b/>
          <w:color w:val="202124"/>
          <w:sz w:val="22"/>
          <w:szCs w:val="22"/>
          <w:shd w:val="clear" w:color="auto" w:fill="FFFFFF"/>
        </w:rPr>
        <w:t xml:space="preserve"> 17. Maddesi </w:t>
      </w:r>
      <w:proofErr w:type="gramStart"/>
      <w:r w:rsidRPr="00C317DE">
        <w:rPr>
          <w:b/>
          <w:color w:val="202124"/>
          <w:sz w:val="22"/>
          <w:szCs w:val="22"/>
          <w:shd w:val="clear" w:color="auto" w:fill="FFFFFF"/>
        </w:rPr>
        <w:t>ise</w:t>
      </w:r>
      <w:r w:rsidRPr="00C317DE">
        <w:rPr>
          <w:color w:val="202124"/>
          <w:sz w:val="22"/>
          <w:szCs w:val="22"/>
          <w:shd w:val="clear" w:color="auto" w:fill="FFFFFF"/>
        </w:rPr>
        <w:t>;  “</w:t>
      </w:r>
      <w:proofErr w:type="gramEnd"/>
      <w:r w:rsidRPr="00C317DE">
        <w:rPr>
          <w:color w:val="202124"/>
          <w:sz w:val="22"/>
          <w:szCs w:val="22"/>
          <w:shd w:val="clear" w:color="auto" w:fill="FFFFFF"/>
        </w:rPr>
        <w:t>…</w:t>
      </w:r>
      <w:r w:rsidRPr="00C317DE">
        <w:rPr>
          <w:color w:val="202124"/>
          <w:sz w:val="22"/>
          <w:szCs w:val="22"/>
          <w:u w:val="single"/>
          <w:shd w:val="clear" w:color="auto" w:fill="FFFFFF"/>
        </w:rPr>
        <w:t xml:space="preserve">Tıbbi zorunluluklar ve kanunda yazılı haller dışında, kişinin vücut bütünlüğüne dokunulamaz, rızası olmadan bilimsel ve tıbbi deneylere tabi </w:t>
      </w:r>
      <w:proofErr w:type="gramStart"/>
      <w:r w:rsidRPr="00C317DE">
        <w:rPr>
          <w:color w:val="202124"/>
          <w:sz w:val="22"/>
          <w:szCs w:val="22"/>
          <w:u w:val="single"/>
          <w:shd w:val="clear" w:color="auto" w:fill="FFFFFF"/>
        </w:rPr>
        <w:t>tutulamaz</w:t>
      </w:r>
      <w:r w:rsidRPr="00C317DE">
        <w:rPr>
          <w:color w:val="202124"/>
          <w:sz w:val="22"/>
          <w:szCs w:val="22"/>
          <w:shd w:val="clear" w:color="auto" w:fill="FFFFFF"/>
        </w:rPr>
        <w:t>….</w:t>
      </w:r>
      <w:proofErr w:type="gramEnd"/>
      <w:r w:rsidRPr="00C317DE">
        <w:rPr>
          <w:color w:val="202124"/>
          <w:sz w:val="22"/>
          <w:szCs w:val="22"/>
          <w:shd w:val="clear" w:color="auto" w:fill="FFFFFF"/>
        </w:rPr>
        <w:t xml:space="preserve">”  </w:t>
      </w:r>
      <w:proofErr w:type="gramStart"/>
      <w:r w:rsidRPr="00C317DE">
        <w:rPr>
          <w:color w:val="202124"/>
          <w:sz w:val="22"/>
          <w:szCs w:val="22"/>
          <w:shd w:val="clear" w:color="auto" w:fill="FFFFFF"/>
        </w:rPr>
        <w:t>demektedir</w:t>
      </w:r>
      <w:proofErr w:type="gramEnd"/>
      <w:r w:rsidRPr="00C317DE">
        <w:rPr>
          <w:color w:val="202124"/>
          <w:sz w:val="22"/>
          <w:szCs w:val="22"/>
          <w:shd w:val="clear" w:color="auto" w:fill="FFFFFF"/>
        </w:rPr>
        <w:t xml:space="preserve">. </w:t>
      </w:r>
    </w:p>
    <w:p w14:paraId="1C82E1D3" w14:textId="77777777" w:rsidR="006E3C31" w:rsidRPr="00C317DE" w:rsidRDefault="00EF577F" w:rsidP="00EF577F">
      <w:pPr>
        <w:rPr>
          <w:rFonts w:ascii="Times New Roman" w:hAnsi="Times New Roman" w:cs="Times New Roman"/>
          <w:color w:val="222222"/>
        </w:rPr>
      </w:pPr>
      <w:r w:rsidRPr="00C317DE">
        <w:rPr>
          <w:rFonts w:ascii="Times New Roman" w:hAnsi="Times New Roman" w:cs="Times New Roman"/>
          <w:color w:val="222222"/>
        </w:rPr>
        <w:t>Yukarıda saydığımız kanun maddelerinde aranan “Kanuni temsilci (Veli-vasi) izni” genel olarak; yaralanmış, hasta ve tedaviye muhtaç çocuklar hakkındadır. Ağır hasta veya ağır şekilde yaralanmış çocuklara acil müdahale gereken durumlarda, hayati tehlikeyi bertaraf etmek için kanuni temsilci izni aranmaksızın “AY. 17 maddesindeki tıbbi zorunluluk (Zaruret hali) kapsamında” tıbbi müdahale mümkün iken, topuk kanı ve aşı uygulamasının hiçbir surette kanuni temsilci izni olmadan yapılması mümkün değildir, çünkü bunlar sağlıklı çocuklara uygulanmak istenen, az veya çok zararı olan, fakat faydasına garanti verilmeyen “Koruyucu hekimlik-genel sağlık taraması” kapsamındaki uygulamalardır.</w:t>
      </w:r>
      <w:r w:rsidR="006E3C31" w:rsidRPr="00C317DE">
        <w:rPr>
          <w:rFonts w:ascii="Times New Roman" w:hAnsi="Times New Roman" w:cs="Times New Roman"/>
          <w:color w:val="222222"/>
        </w:rPr>
        <w:t xml:space="preserve"> </w:t>
      </w:r>
      <w:r w:rsidR="00276D9F">
        <w:rPr>
          <w:rFonts w:ascii="Times New Roman" w:hAnsi="Times New Roman" w:cs="Times New Roman"/>
          <w:color w:val="222222"/>
        </w:rPr>
        <w:t xml:space="preserve">Koruyucu hekimliğin ise bir garantisi, ucu-bucağı yoktur. </w:t>
      </w:r>
    </w:p>
    <w:p w14:paraId="641E2169" w14:textId="77777777" w:rsidR="00EF577F" w:rsidRPr="00C317DE" w:rsidRDefault="00503223" w:rsidP="00EF577F">
      <w:pPr>
        <w:pStyle w:val="NormalWeb"/>
        <w:shd w:val="clear" w:color="auto" w:fill="FFFFFF"/>
        <w:spacing w:before="0" w:beforeAutospacing="0" w:after="164" w:afterAutospacing="0"/>
        <w:rPr>
          <w:color w:val="222222"/>
          <w:sz w:val="22"/>
          <w:szCs w:val="22"/>
        </w:rPr>
      </w:pPr>
      <w:r>
        <w:rPr>
          <w:rStyle w:val="Gl"/>
          <w:color w:val="222222"/>
          <w:sz w:val="22"/>
          <w:szCs w:val="22"/>
        </w:rPr>
        <w:t>Ayrıca k</w:t>
      </w:r>
      <w:r w:rsidR="00EF577F" w:rsidRPr="00C317DE">
        <w:rPr>
          <w:rStyle w:val="Gl"/>
          <w:color w:val="222222"/>
          <w:sz w:val="22"/>
          <w:szCs w:val="22"/>
        </w:rPr>
        <w:t>an ve DNA (6698 Sayılı KVKK m.6 ve devamı anlamında) insana ait en önemli kişisel veri</w:t>
      </w:r>
      <w:r w:rsidR="00EF577F" w:rsidRPr="00C317DE">
        <w:rPr>
          <w:color w:val="222222"/>
          <w:sz w:val="22"/>
          <w:szCs w:val="22"/>
        </w:rPr>
        <w:t xml:space="preserve"> olduğu için kanuni temsilci </w:t>
      </w:r>
      <w:r w:rsidR="00EF577F" w:rsidRPr="00C317DE">
        <w:rPr>
          <w:color w:val="222222"/>
          <w:sz w:val="22"/>
          <w:szCs w:val="22"/>
          <w:u w:val="single"/>
        </w:rPr>
        <w:t>(Veli-vasi) izni olmadan alınamaz ve işlenemez</w:t>
      </w:r>
      <w:r w:rsidR="00FB12F0">
        <w:rPr>
          <w:color w:val="222222"/>
          <w:sz w:val="22"/>
          <w:szCs w:val="22"/>
          <w:u w:val="single"/>
        </w:rPr>
        <w:t>.</w:t>
      </w:r>
      <w:r>
        <w:rPr>
          <w:color w:val="222222"/>
          <w:sz w:val="22"/>
          <w:szCs w:val="22"/>
        </w:rPr>
        <w:t xml:space="preserve"> Bu sebep ile aile izni olmadan </w:t>
      </w:r>
      <w:r w:rsidR="00B25FEF" w:rsidRPr="00C317DE">
        <w:rPr>
          <w:color w:val="222222"/>
          <w:sz w:val="22"/>
          <w:szCs w:val="22"/>
        </w:rPr>
        <w:t xml:space="preserve">topuk kanı alınması;  </w:t>
      </w:r>
      <w:r w:rsidR="00EF577F" w:rsidRPr="00C317DE">
        <w:rPr>
          <w:color w:val="222222"/>
          <w:sz w:val="22"/>
          <w:szCs w:val="22"/>
        </w:rPr>
        <w:t xml:space="preserve"> </w:t>
      </w:r>
    </w:p>
    <w:p w14:paraId="72F4971A" w14:textId="77777777" w:rsidR="00EF577F" w:rsidRPr="00C317DE" w:rsidRDefault="00EF577F" w:rsidP="00EF577F">
      <w:pPr>
        <w:pStyle w:val="NormalWeb"/>
        <w:shd w:val="clear" w:color="auto" w:fill="FFFFFF"/>
        <w:spacing w:before="0" w:beforeAutospacing="0" w:after="164" w:afterAutospacing="0"/>
        <w:rPr>
          <w:color w:val="222222"/>
          <w:sz w:val="22"/>
          <w:szCs w:val="22"/>
        </w:rPr>
      </w:pPr>
      <w:proofErr w:type="gramStart"/>
      <w:r w:rsidRPr="00C317DE">
        <w:rPr>
          <w:rStyle w:val="Gl"/>
          <w:color w:val="222222"/>
          <w:sz w:val="22"/>
          <w:szCs w:val="22"/>
        </w:rPr>
        <w:t>a</w:t>
      </w:r>
      <w:proofErr w:type="gramEnd"/>
      <w:r w:rsidRPr="00C317DE">
        <w:rPr>
          <w:rStyle w:val="Gl"/>
          <w:color w:val="222222"/>
          <w:sz w:val="22"/>
          <w:szCs w:val="22"/>
        </w:rPr>
        <w:t xml:space="preserve">-) TCK m. 86 </w:t>
      </w:r>
      <w:r w:rsidR="00276D9F">
        <w:rPr>
          <w:rStyle w:val="Gl"/>
          <w:color w:val="222222"/>
          <w:sz w:val="22"/>
          <w:szCs w:val="22"/>
        </w:rPr>
        <w:t>(Kasten yaralama) 1-3 yıl hapis,</w:t>
      </w:r>
    </w:p>
    <w:p w14:paraId="2C55B81B" w14:textId="77777777" w:rsidR="00EF577F" w:rsidRPr="00C317DE" w:rsidRDefault="00EF577F" w:rsidP="00EF577F">
      <w:pPr>
        <w:pStyle w:val="NormalWeb"/>
        <w:shd w:val="clear" w:color="auto" w:fill="FFFFFF"/>
        <w:spacing w:before="0" w:beforeAutospacing="0" w:after="164" w:afterAutospacing="0"/>
        <w:rPr>
          <w:color w:val="222222"/>
          <w:sz w:val="22"/>
          <w:szCs w:val="22"/>
        </w:rPr>
      </w:pPr>
      <w:proofErr w:type="gramStart"/>
      <w:r w:rsidRPr="00C317DE">
        <w:rPr>
          <w:rStyle w:val="Gl"/>
          <w:color w:val="222222"/>
          <w:sz w:val="22"/>
          <w:szCs w:val="22"/>
        </w:rPr>
        <w:t>b</w:t>
      </w:r>
      <w:proofErr w:type="gramEnd"/>
      <w:r w:rsidRPr="00C317DE">
        <w:rPr>
          <w:rStyle w:val="Gl"/>
          <w:color w:val="222222"/>
          <w:sz w:val="22"/>
          <w:szCs w:val="22"/>
        </w:rPr>
        <w:t>-) TCK. m. 90 (İnsa</w:t>
      </w:r>
      <w:r w:rsidR="00276D9F">
        <w:rPr>
          <w:rStyle w:val="Gl"/>
          <w:color w:val="222222"/>
          <w:sz w:val="22"/>
          <w:szCs w:val="22"/>
        </w:rPr>
        <w:t>n Üzerinde Deney) 1-3 yıl hapis,</w:t>
      </w:r>
    </w:p>
    <w:p w14:paraId="6F84C0CB" w14:textId="77777777" w:rsidR="00656E37" w:rsidRPr="00C317DE" w:rsidRDefault="00EF577F" w:rsidP="00EF577F">
      <w:pPr>
        <w:pStyle w:val="NormalWeb"/>
        <w:shd w:val="clear" w:color="auto" w:fill="FFFFFF"/>
        <w:spacing w:before="0" w:beforeAutospacing="0" w:after="164" w:afterAutospacing="0"/>
        <w:rPr>
          <w:rStyle w:val="Gl"/>
          <w:color w:val="222222"/>
          <w:sz w:val="22"/>
          <w:szCs w:val="22"/>
        </w:rPr>
      </w:pPr>
      <w:proofErr w:type="gramStart"/>
      <w:r w:rsidRPr="00C317DE">
        <w:rPr>
          <w:rStyle w:val="Gl"/>
          <w:color w:val="222222"/>
          <w:sz w:val="22"/>
          <w:szCs w:val="22"/>
        </w:rPr>
        <w:t>c</w:t>
      </w:r>
      <w:proofErr w:type="gramEnd"/>
      <w:r w:rsidRPr="00C317DE">
        <w:rPr>
          <w:rStyle w:val="Gl"/>
          <w:color w:val="222222"/>
          <w:sz w:val="22"/>
          <w:szCs w:val="22"/>
        </w:rPr>
        <w:t>-) TCK m. 135-139 (Kiş</w:t>
      </w:r>
      <w:r w:rsidR="00B25FEF" w:rsidRPr="00C317DE">
        <w:rPr>
          <w:rStyle w:val="Gl"/>
          <w:color w:val="222222"/>
          <w:sz w:val="22"/>
          <w:szCs w:val="22"/>
        </w:rPr>
        <w:t>isel verilerin izinsiz alınması</w:t>
      </w:r>
      <w:r w:rsidR="00276D9F">
        <w:rPr>
          <w:rStyle w:val="Gl"/>
          <w:color w:val="222222"/>
          <w:sz w:val="22"/>
          <w:szCs w:val="22"/>
        </w:rPr>
        <w:t>) kapsamında</w:t>
      </w:r>
      <w:r w:rsidRPr="00C317DE">
        <w:rPr>
          <w:rStyle w:val="Gl"/>
          <w:color w:val="222222"/>
          <w:sz w:val="22"/>
          <w:szCs w:val="22"/>
        </w:rPr>
        <w:t xml:space="preserve"> 2-4 yıl arası hapis cezasını gerektirir. </w:t>
      </w:r>
    </w:p>
    <w:p w14:paraId="52E5158B" w14:textId="77777777" w:rsidR="00D83BD9" w:rsidRDefault="00D83BD9" w:rsidP="00656E37">
      <w:pPr>
        <w:pStyle w:val="NormalWeb"/>
        <w:shd w:val="clear" w:color="auto" w:fill="FFFFFF"/>
        <w:spacing w:before="0" w:beforeAutospacing="0" w:after="164" w:afterAutospacing="0"/>
        <w:rPr>
          <w:rStyle w:val="Gl"/>
          <w:color w:val="222222"/>
          <w:sz w:val="22"/>
          <w:szCs w:val="22"/>
        </w:rPr>
      </w:pPr>
      <w:proofErr w:type="gramStart"/>
      <w:r>
        <w:rPr>
          <w:rStyle w:val="Gl"/>
          <w:color w:val="222222"/>
          <w:sz w:val="22"/>
          <w:szCs w:val="22"/>
        </w:rPr>
        <w:t>d</w:t>
      </w:r>
      <w:proofErr w:type="gramEnd"/>
      <w:r>
        <w:rPr>
          <w:rStyle w:val="Gl"/>
          <w:color w:val="222222"/>
          <w:sz w:val="22"/>
          <w:szCs w:val="22"/>
        </w:rPr>
        <w:t xml:space="preserve">-) </w:t>
      </w:r>
      <w:r w:rsidR="00656E37" w:rsidRPr="00C317DE">
        <w:rPr>
          <w:rStyle w:val="Gl"/>
          <w:color w:val="222222"/>
          <w:sz w:val="22"/>
          <w:szCs w:val="22"/>
        </w:rPr>
        <w:t xml:space="preserve">Bu fiilin </w:t>
      </w:r>
      <w:r w:rsidR="00B25FEF" w:rsidRPr="00C317DE">
        <w:rPr>
          <w:rStyle w:val="Gl"/>
          <w:color w:val="222222"/>
          <w:sz w:val="22"/>
          <w:szCs w:val="22"/>
        </w:rPr>
        <w:t>ailenin evine girilmesi</w:t>
      </w:r>
      <w:r w:rsidR="00AD03BE">
        <w:rPr>
          <w:rStyle w:val="Gl"/>
          <w:color w:val="222222"/>
          <w:sz w:val="22"/>
          <w:szCs w:val="22"/>
        </w:rPr>
        <w:t xml:space="preserve"> </w:t>
      </w:r>
      <w:r w:rsidR="00276D9F">
        <w:rPr>
          <w:rStyle w:val="Gl"/>
          <w:color w:val="222222"/>
          <w:sz w:val="22"/>
          <w:szCs w:val="22"/>
        </w:rPr>
        <w:t xml:space="preserve">sureti ile yapılması </w:t>
      </w:r>
      <w:r w:rsidR="00AD03BE">
        <w:rPr>
          <w:rStyle w:val="Gl"/>
          <w:color w:val="222222"/>
          <w:sz w:val="22"/>
          <w:szCs w:val="22"/>
        </w:rPr>
        <w:t>halinde</w:t>
      </w:r>
      <w:r w:rsidR="00B25FEF" w:rsidRPr="00C317DE">
        <w:rPr>
          <w:rStyle w:val="Gl"/>
          <w:color w:val="222222"/>
          <w:sz w:val="22"/>
          <w:szCs w:val="22"/>
        </w:rPr>
        <w:t xml:space="preserve"> </w:t>
      </w:r>
      <w:r w:rsidR="004F56CC" w:rsidRPr="00C317DE">
        <w:rPr>
          <w:rStyle w:val="Gl"/>
          <w:color w:val="222222"/>
          <w:sz w:val="22"/>
          <w:szCs w:val="22"/>
        </w:rPr>
        <w:t>TCK. m. 116 (Konut dokunulmazlığını ihlal</w:t>
      </w:r>
      <w:r w:rsidR="00276D9F">
        <w:rPr>
          <w:rStyle w:val="Gl"/>
          <w:color w:val="222222"/>
          <w:sz w:val="22"/>
          <w:szCs w:val="22"/>
        </w:rPr>
        <w:t xml:space="preserve"> </w:t>
      </w:r>
      <w:r w:rsidR="00503223">
        <w:rPr>
          <w:rStyle w:val="Gl"/>
          <w:color w:val="222222"/>
          <w:sz w:val="22"/>
          <w:szCs w:val="22"/>
        </w:rPr>
        <w:t>/</w:t>
      </w:r>
      <w:r w:rsidR="00276D9F">
        <w:rPr>
          <w:rStyle w:val="Gl"/>
          <w:color w:val="222222"/>
          <w:sz w:val="22"/>
          <w:szCs w:val="22"/>
        </w:rPr>
        <w:t xml:space="preserve"> </w:t>
      </w:r>
      <w:r w:rsidR="00503223">
        <w:rPr>
          <w:rStyle w:val="Gl"/>
          <w:color w:val="222222"/>
          <w:sz w:val="22"/>
          <w:szCs w:val="22"/>
        </w:rPr>
        <w:t>6 ay-2 yıl hapis</w:t>
      </w:r>
      <w:r w:rsidR="004F56CC" w:rsidRPr="00C317DE">
        <w:rPr>
          <w:rStyle w:val="Gl"/>
          <w:color w:val="222222"/>
          <w:sz w:val="22"/>
          <w:szCs w:val="22"/>
        </w:rPr>
        <w:t xml:space="preserve">) </w:t>
      </w:r>
    </w:p>
    <w:p w14:paraId="3978619E" w14:textId="77777777" w:rsidR="005B188E" w:rsidRDefault="00D83BD9" w:rsidP="00656E37">
      <w:pPr>
        <w:pStyle w:val="NormalWeb"/>
        <w:shd w:val="clear" w:color="auto" w:fill="FFFFFF"/>
        <w:spacing w:before="0" w:beforeAutospacing="0" w:after="164" w:afterAutospacing="0"/>
        <w:rPr>
          <w:rStyle w:val="Gl"/>
          <w:color w:val="222222"/>
          <w:sz w:val="22"/>
          <w:szCs w:val="22"/>
        </w:rPr>
      </w:pPr>
      <w:proofErr w:type="gramStart"/>
      <w:r>
        <w:rPr>
          <w:rStyle w:val="Gl"/>
          <w:color w:val="222222"/>
          <w:sz w:val="22"/>
          <w:szCs w:val="22"/>
        </w:rPr>
        <w:t>e</w:t>
      </w:r>
      <w:proofErr w:type="gramEnd"/>
      <w:r>
        <w:rPr>
          <w:rStyle w:val="Gl"/>
          <w:color w:val="222222"/>
          <w:sz w:val="22"/>
          <w:szCs w:val="22"/>
        </w:rPr>
        <w:t>-) A</w:t>
      </w:r>
      <w:r w:rsidR="00276D9F">
        <w:rPr>
          <w:rStyle w:val="Gl"/>
          <w:color w:val="222222"/>
          <w:sz w:val="22"/>
          <w:szCs w:val="22"/>
        </w:rPr>
        <w:t>ilenin etkisiz hale getirilmesi sureti</w:t>
      </w:r>
      <w:r w:rsidR="00B25FEF" w:rsidRPr="00C317DE">
        <w:rPr>
          <w:rStyle w:val="Gl"/>
          <w:color w:val="222222"/>
          <w:sz w:val="22"/>
          <w:szCs w:val="22"/>
        </w:rPr>
        <w:t xml:space="preserve"> ile yapılır ise TCK m. 106 (Özgürlüğü kısıtlama suçu</w:t>
      </w:r>
      <w:r w:rsidR="00276D9F">
        <w:rPr>
          <w:rStyle w:val="Gl"/>
          <w:color w:val="222222"/>
          <w:sz w:val="22"/>
          <w:szCs w:val="22"/>
        </w:rPr>
        <w:t xml:space="preserve"> </w:t>
      </w:r>
      <w:r w:rsidR="00503223">
        <w:rPr>
          <w:rStyle w:val="Gl"/>
          <w:color w:val="222222"/>
          <w:sz w:val="22"/>
          <w:szCs w:val="22"/>
        </w:rPr>
        <w:t>/</w:t>
      </w:r>
      <w:r w:rsidR="00276D9F">
        <w:rPr>
          <w:rStyle w:val="Gl"/>
          <w:color w:val="222222"/>
          <w:sz w:val="22"/>
          <w:szCs w:val="22"/>
        </w:rPr>
        <w:t xml:space="preserve"> </w:t>
      </w:r>
      <w:r w:rsidR="00503223">
        <w:rPr>
          <w:rStyle w:val="Gl"/>
          <w:color w:val="222222"/>
          <w:sz w:val="22"/>
          <w:szCs w:val="22"/>
        </w:rPr>
        <w:t xml:space="preserve">2-7 yıl </w:t>
      </w:r>
      <w:proofErr w:type="gramStart"/>
      <w:r w:rsidR="00503223">
        <w:rPr>
          <w:rStyle w:val="Gl"/>
          <w:color w:val="222222"/>
          <w:sz w:val="22"/>
          <w:szCs w:val="22"/>
        </w:rPr>
        <w:t xml:space="preserve">hapis </w:t>
      </w:r>
      <w:r w:rsidR="00AD03BE">
        <w:rPr>
          <w:rStyle w:val="Gl"/>
          <w:color w:val="222222"/>
          <w:sz w:val="22"/>
          <w:szCs w:val="22"/>
        </w:rPr>
        <w:t>)</w:t>
      </w:r>
      <w:proofErr w:type="gramEnd"/>
    </w:p>
    <w:p w14:paraId="5A45C85B" w14:textId="77777777" w:rsidR="005B188E" w:rsidRDefault="00D83BD9" w:rsidP="00656E37">
      <w:pPr>
        <w:pStyle w:val="NormalWeb"/>
        <w:shd w:val="clear" w:color="auto" w:fill="FFFFFF"/>
        <w:spacing w:before="0" w:beforeAutospacing="0" w:after="164" w:afterAutospacing="0"/>
        <w:rPr>
          <w:rStyle w:val="Gl"/>
          <w:color w:val="222222"/>
          <w:sz w:val="22"/>
          <w:szCs w:val="22"/>
        </w:rPr>
      </w:pPr>
      <w:proofErr w:type="gramStart"/>
      <w:r>
        <w:rPr>
          <w:rStyle w:val="Gl"/>
          <w:color w:val="222222"/>
          <w:sz w:val="22"/>
          <w:szCs w:val="22"/>
        </w:rPr>
        <w:t>f</w:t>
      </w:r>
      <w:proofErr w:type="gramEnd"/>
      <w:r>
        <w:rPr>
          <w:rStyle w:val="Gl"/>
          <w:color w:val="222222"/>
          <w:sz w:val="22"/>
          <w:szCs w:val="22"/>
        </w:rPr>
        <w:t>-) M</w:t>
      </w:r>
      <w:r w:rsidR="00276D9F" w:rsidRPr="00C317DE">
        <w:rPr>
          <w:rStyle w:val="Gl"/>
          <w:color w:val="222222"/>
          <w:sz w:val="22"/>
          <w:szCs w:val="22"/>
        </w:rPr>
        <w:t>emur</w:t>
      </w:r>
      <w:r w:rsidR="005B188E">
        <w:rPr>
          <w:rStyle w:val="Gl"/>
          <w:color w:val="222222"/>
          <w:sz w:val="22"/>
          <w:szCs w:val="22"/>
        </w:rPr>
        <w:t>-kamu görevlisi tarafından işlenmesi</w:t>
      </w:r>
      <w:r w:rsidR="00276D9F" w:rsidRPr="00C317DE">
        <w:rPr>
          <w:rStyle w:val="Gl"/>
          <w:color w:val="222222"/>
          <w:sz w:val="22"/>
          <w:szCs w:val="22"/>
        </w:rPr>
        <w:t xml:space="preserve"> halinde TCK. M.257 (Görevi kötüye kullanma</w:t>
      </w:r>
      <w:r w:rsidR="005B188E">
        <w:rPr>
          <w:rStyle w:val="Gl"/>
          <w:color w:val="222222"/>
          <w:sz w:val="22"/>
          <w:szCs w:val="22"/>
        </w:rPr>
        <w:t xml:space="preserve"> 3-6 hapis</w:t>
      </w:r>
      <w:r w:rsidR="00276D9F" w:rsidRPr="00C317DE">
        <w:rPr>
          <w:rStyle w:val="Gl"/>
          <w:color w:val="222222"/>
          <w:sz w:val="22"/>
          <w:szCs w:val="22"/>
        </w:rPr>
        <w:t>)</w:t>
      </w:r>
      <w:r w:rsidR="00AD03BE">
        <w:rPr>
          <w:rStyle w:val="Gl"/>
          <w:color w:val="222222"/>
          <w:sz w:val="22"/>
          <w:szCs w:val="22"/>
        </w:rPr>
        <w:t xml:space="preserve"> cezasını gerektirir.</w:t>
      </w:r>
      <w:r w:rsidR="00276D9F">
        <w:rPr>
          <w:rStyle w:val="Gl"/>
          <w:color w:val="222222"/>
          <w:sz w:val="22"/>
          <w:szCs w:val="22"/>
        </w:rPr>
        <w:t xml:space="preserve"> </w:t>
      </w:r>
    </w:p>
    <w:p w14:paraId="422442B8" w14:textId="77777777" w:rsidR="005B188E" w:rsidRPr="005B188E" w:rsidRDefault="005B188E" w:rsidP="005B188E">
      <w:pPr>
        <w:pStyle w:val="NormalWeb"/>
        <w:shd w:val="clear" w:color="auto" w:fill="FFFFFF"/>
        <w:spacing w:before="0" w:beforeAutospacing="0" w:after="164" w:afterAutospacing="0"/>
        <w:rPr>
          <w:rFonts w:asciiTheme="minorHAnsi" w:hAnsiTheme="minorHAnsi" w:cstheme="minorHAnsi"/>
          <w:color w:val="222222"/>
          <w:sz w:val="22"/>
          <w:szCs w:val="22"/>
        </w:rPr>
      </w:pPr>
      <w:proofErr w:type="gramStart"/>
      <w:r>
        <w:rPr>
          <w:rStyle w:val="Gl"/>
          <w:rFonts w:asciiTheme="minorHAnsi" w:hAnsiTheme="minorHAnsi" w:cstheme="minorHAnsi"/>
          <w:color w:val="222222"/>
          <w:sz w:val="22"/>
          <w:szCs w:val="22"/>
        </w:rPr>
        <w:t>g</w:t>
      </w:r>
      <w:proofErr w:type="gramEnd"/>
      <w:r w:rsidRPr="005B188E">
        <w:rPr>
          <w:rStyle w:val="Gl"/>
          <w:rFonts w:asciiTheme="minorHAnsi" w:hAnsiTheme="minorHAnsi" w:cstheme="minorHAnsi"/>
          <w:color w:val="222222"/>
          <w:sz w:val="22"/>
          <w:szCs w:val="22"/>
        </w:rPr>
        <w:t xml:space="preserve">-) Eğer bu suçlar kamu görevlisi tarafından işlenir ise, ceza yarı oranında arttırılır. </w:t>
      </w:r>
      <w:r w:rsidRPr="005B188E">
        <w:rPr>
          <w:rFonts w:asciiTheme="minorHAnsi" w:hAnsiTheme="minorHAnsi" w:cstheme="minorHAnsi"/>
          <w:color w:val="222222"/>
          <w:sz w:val="22"/>
          <w:szCs w:val="22"/>
        </w:rPr>
        <w:t>Memura amiri tarafından verilen ve konusu suç teşkil eden emir (Yazılı olarak verilse dahi) yerine getirilemez, yerine getiren memur, emri veren amir ile birlikte ceza alır. (</w:t>
      </w:r>
      <w:r w:rsidRPr="005B188E">
        <w:rPr>
          <w:rFonts w:asciiTheme="minorHAnsi" w:hAnsiTheme="minorHAnsi" w:cstheme="minorHAnsi"/>
          <w:b/>
          <w:color w:val="222222"/>
          <w:sz w:val="22"/>
          <w:szCs w:val="22"/>
        </w:rPr>
        <w:t>TCK m.24</w:t>
      </w:r>
      <w:r w:rsidRPr="005B188E">
        <w:rPr>
          <w:rFonts w:asciiTheme="minorHAnsi" w:hAnsiTheme="minorHAnsi" w:cstheme="minorHAnsi"/>
          <w:color w:val="222222"/>
          <w:sz w:val="22"/>
          <w:szCs w:val="22"/>
        </w:rPr>
        <w:t>)</w:t>
      </w:r>
    </w:p>
    <w:p w14:paraId="042069C2" w14:textId="77777777" w:rsidR="005B188E" w:rsidRPr="005B188E" w:rsidRDefault="005B188E" w:rsidP="005B188E">
      <w:pPr>
        <w:pStyle w:val="NormalWeb"/>
        <w:shd w:val="clear" w:color="auto" w:fill="FFFFFF"/>
        <w:spacing w:before="0" w:beforeAutospacing="0" w:after="164" w:afterAutospacing="0"/>
        <w:rPr>
          <w:rStyle w:val="Gl"/>
          <w:b w:val="0"/>
          <w:bCs w:val="0"/>
          <w:sz w:val="22"/>
          <w:szCs w:val="22"/>
        </w:rPr>
      </w:pPr>
      <w:proofErr w:type="gramStart"/>
      <w:r>
        <w:rPr>
          <w:rStyle w:val="Gl"/>
          <w:rFonts w:asciiTheme="minorHAnsi" w:hAnsiTheme="minorHAnsi" w:cstheme="minorHAnsi"/>
          <w:color w:val="222222"/>
          <w:sz w:val="22"/>
          <w:szCs w:val="22"/>
        </w:rPr>
        <w:t>h</w:t>
      </w:r>
      <w:proofErr w:type="gramEnd"/>
      <w:r w:rsidRPr="005B188E">
        <w:rPr>
          <w:rStyle w:val="Gl"/>
          <w:rFonts w:asciiTheme="minorHAnsi" w:hAnsiTheme="minorHAnsi" w:cstheme="minorHAnsi"/>
          <w:color w:val="222222"/>
          <w:sz w:val="22"/>
          <w:szCs w:val="22"/>
        </w:rPr>
        <w:t xml:space="preserve">-) </w:t>
      </w:r>
      <w:r w:rsidRPr="005B188E">
        <w:rPr>
          <w:rStyle w:val="Gl"/>
          <w:rFonts w:asciiTheme="minorHAnsi" w:hAnsiTheme="minorHAnsi" w:cstheme="minorHAnsi"/>
          <w:b w:val="0"/>
          <w:color w:val="222222"/>
          <w:sz w:val="22"/>
          <w:szCs w:val="22"/>
        </w:rPr>
        <w:t>Memuriyet sırasında işlediği kasıtlı suç nedeniyle</w:t>
      </w:r>
      <w:r w:rsidRPr="005B188E">
        <w:rPr>
          <w:rStyle w:val="Gl"/>
          <w:rFonts w:asciiTheme="minorHAnsi" w:hAnsiTheme="minorHAnsi" w:cstheme="minorHAnsi"/>
          <w:color w:val="222222"/>
          <w:sz w:val="22"/>
          <w:szCs w:val="22"/>
        </w:rPr>
        <w:t xml:space="preserve"> bir yıl veya daha fazla süreyle hapis cezasına mahkûm olan memurun görevine son verilir. (Devlet Memurları Kanunu; 657/5 ve devamı.)  </w:t>
      </w:r>
    </w:p>
    <w:p w14:paraId="6A85F3F1" w14:textId="77777777" w:rsidR="00B86A9F" w:rsidRPr="005B188E" w:rsidRDefault="005B188E" w:rsidP="00656E37">
      <w:pPr>
        <w:pStyle w:val="NormalWeb"/>
        <w:shd w:val="clear" w:color="auto" w:fill="FFFFFF"/>
        <w:spacing w:before="0" w:beforeAutospacing="0" w:after="164" w:afterAutospacing="0"/>
        <w:rPr>
          <w:rStyle w:val="Gl"/>
          <w:color w:val="222222"/>
          <w:sz w:val="22"/>
          <w:szCs w:val="22"/>
        </w:rPr>
      </w:pPr>
      <w:proofErr w:type="gramStart"/>
      <w:r w:rsidRPr="005B188E">
        <w:rPr>
          <w:rStyle w:val="Gl"/>
          <w:color w:val="222222"/>
          <w:sz w:val="22"/>
          <w:szCs w:val="22"/>
        </w:rPr>
        <w:t>ı</w:t>
      </w:r>
      <w:proofErr w:type="gramEnd"/>
      <w:r w:rsidRPr="005B188E">
        <w:rPr>
          <w:rStyle w:val="Gl"/>
          <w:color w:val="222222"/>
          <w:sz w:val="22"/>
          <w:szCs w:val="22"/>
        </w:rPr>
        <w:t>-)</w:t>
      </w:r>
      <w:r>
        <w:rPr>
          <w:rStyle w:val="Gl"/>
          <w:b w:val="0"/>
          <w:color w:val="222222"/>
          <w:sz w:val="22"/>
          <w:szCs w:val="22"/>
        </w:rPr>
        <w:t xml:space="preserve"> </w:t>
      </w:r>
      <w:r w:rsidR="00656E37" w:rsidRPr="00276D9F">
        <w:rPr>
          <w:rStyle w:val="Gl"/>
          <w:b w:val="0"/>
          <w:color w:val="222222"/>
          <w:sz w:val="22"/>
          <w:szCs w:val="22"/>
        </w:rPr>
        <w:t xml:space="preserve">Kadının kucağından zorla çocuğunun kopartılarak alınmasının </w:t>
      </w:r>
      <w:r w:rsidR="00656E37" w:rsidRPr="005B188E">
        <w:rPr>
          <w:rStyle w:val="Gl"/>
          <w:color w:val="222222"/>
          <w:sz w:val="22"/>
          <w:szCs w:val="22"/>
        </w:rPr>
        <w:t>6284 Sayılı Kanun kapsamında (Kadına ve çocuğa şiddet)</w:t>
      </w:r>
      <w:r w:rsidR="004F56CC" w:rsidRPr="005B188E">
        <w:rPr>
          <w:rStyle w:val="Gl"/>
          <w:color w:val="222222"/>
          <w:sz w:val="22"/>
          <w:szCs w:val="22"/>
        </w:rPr>
        <w:t xml:space="preserve"> kapsamında </w:t>
      </w:r>
      <w:r w:rsidR="004F56CC" w:rsidRPr="00276D9F">
        <w:rPr>
          <w:rStyle w:val="Gl"/>
          <w:b w:val="0"/>
          <w:color w:val="222222"/>
          <w:sz w:val="22"/>
          <w:szCs w:val="22"/>
        </w:rPr>
        <w:t>olduğuna</w:t>
      </w:r>
      <w:r w:rsidR="00656E37" w:rsidRPr="00276D9F">
        <w:rPr>
          <w:rStyle w:val="Gl"/>
          <w:b w:val="0"/>
          <w:color w:val="222222"/>
          <w:sz w:val="22"/>
          <w:szCs w:val="22"/>
        </w:rPr>
        <w:t xml:space="preserve"> is</w:t>
      </w:r>
      <w:r w:rsidR="00B86A9F" w:rsidRPr="00276D9F">
        <w:rPr>
          <w:rStyle w:val="Gl"/>
          <w:b w:val="0"/>
          <w:color w:val="222222"/>
          <w:sz w:val="22"/>
          <w:szCs w:val="22"/>
        </w:rPr>
        <w:t>e hiç şüphe yoktur</w:t>
      </w:r>
      <w:r w:rsidR="00ED3012" w:rsidRPr="00276D9F">
        <w:rPr>
          <w:rStyle w:val="Gl"/>
          <w:b w:val="0"/>
          <w:color w:val="222222"/>
          <w:sz w:val="22"/>
          <w:szCs w:val="22"/>
        </w:rPr>
        <w:t>.</w:t>
      </w:r>
    </w:p>
    <w:p w14:paraId="2FEC54CB" w14:textId="77777777" w:rsidR="00B86A9F" w:rsidRPr="00C317DE" w:rsidRDefault="00B86A9F" w:rsidP="00B86A9F">
      <w:pPr>
        <w:autoSpaceDE w:val="0"/>
        <w:autoSpaceDN w:val="0"/>
        <w:adjustRightInd w:val="0"/>
        <w:spacing w:after="0" w:line="240" w:lineRule="auto"/>
        <w:rPr>
          <w:rFonts w:ascii="Times New Roman" w:hAnsi="Times New Roman" w:cs="Times New Roman"/>
        </w:rPr>
      </w:pPr>
      <w:r w:rsidRPr="00C317DE">
        <w:rPr>
          <w:rFonts w:ascii="Times New Roman" w:hAnsi="Times New Roman" w:cs="Times New Roman"/>
        </w:rPr>
        <w:t>Her ne kadar 3359 Sayılı Sağlık Hizmetleri Temel Kanunun 3. maddesinin 1. bendin</w:t>
      </w:r>
      <w:r w:rsidR="004F56CC" w:rsidRPr="00C317DE">
        <w:rPr>
          <w:rFonts w:ascii="Times New Roman" w:hAnsi="Times New Roman" w:cs="Times New Roman"/>
        </w:rPr>
        <w:t xml:space="preserve">e dayanarak verilen </w:t>
      </w:r>
      <w:r w:rsidR="00A17AC8">
        <w:rPr>
          <w:rFonts w:ascii="Times New Roman" w:hAnsi="Times New Roman" w:cs="Times New Roman"/>
        </w:rPr>
        <w:t xml:space="preserve">(Hukuka aykırı) </w:t>
      </w:r>
      <w:r w:rsidR="004F56CC" w:rsidRPr="00C317DE">
        <w:rPr>
          <w:rFonts w:ascii="Times New Roman" w:hAnsi="Times New Roman" w:cs="Times New Roman"/>
        </w:rPr>
        <w:t>bazı</w:t>
      </w:r>
      <w:r w:rsidR="00503223">
        <w:rPr>
          <w:rFonts w:ascii="Times New Roman" w:hAnsi="Times New Roman" w:cs="Times New Roman"/>
        </w:rPr>
        <w:t xml:space="preserve"> mahkeme ve</w:t>
      </w:r>
      <w:r w:rsidR="004F56CC" w:rsidRPr="00C317DE">
        <w:rPr>
          <w:rFonts w:ascii="Times New Roman" w:hAnsi="Times New Roman" w:cs="Times New Roman"/>
        </w:rPr>
        <w:t xml:space="preserve"> tedbir</w:t>
      </w:r>
      <w:r w:rsidR="00FB12F0">
        <w:rPr>
          <w:rFonts w:ascii="Times New Roman" w:hAnsi="Times New Roman" w:cs="Times New Roman"/>
        </w:rPr>
        <w:t xml:space="preserve"> kararları</w:t>
      </w:r>
      <w:r w:rsidRPr="00C317DE">
        <w:rPr>
          <w:rFonts w:ascii="Times New Roman" w:hAnsi="Times New Roman" w:cs="Times New Roman"/>
        </w:rPr>
        <w:t xml:space="preserve"> olsa da</w:t>
      </w:r>
      <w:r w:rsidR="004F56CC" w:rsidRPr="00C317DE">
        <w:rPr>
          <w:rFonts w:ascii="Times New Roman" w:hAnsi="Times New Roman" w:cs="Times New Roman"/>
        </w:rPr>
        <w:t>hi,</w:t>
      </w:r>
      <w:r w:rsidR="00AD03BE">
        <w:rPr>
          <w:rFonts w:ascii="Times New Roman" w:hAnsi="Times New Roman" w:cs="Times New Roman"/>
        </w:rPr>
        <w:t xml:space="preserve"> bu madde </w:t>
      </w:r>
      <w:proofErr w:type="gramStart"/>
      <w:r w:rsidR="00AD03BE">
        <w:rPr>
          <w:rFonts w:ascii="Times New Roman" w:hAnsi="Times New Roman" w:cs="Times New Roman"/>
        </w:rPr>
        <w:t>de</w:t>
      </w:r>
      <w:r w:rsidRPr="00C317DE">
        <w:rPr>
          <w:rFonts w:ascii="Times New Roman" w:hAnsi="Times New Roman" w:cs="Times New Roman"/>
        </w:rPr>
        <w:t>;</w:t>
      </w:r>
      <w:proofErr w:type="gramEnd"/>
      <w:r w:rsidRPr="00C317DE">
        <w:rPr>
          <w:rFonts w:ascii="Times New Roman" w:hAnsi="Times New Roman" w:cs="Times New Roman"/>
        </w:rPr>
        <w:t xml:space="preserve"> "</w:t>
      </w:r>
      <w:r w:rsidRPr="00AD03BE">
        <w:rPr>
          <w:rFonts w:ascii="Times New Roman" w:hAnsi="Times New Roman" w:cs="Times New Roman"/>
          <w:u w:val="single"/>
        </w:rPr>
        <w:t>Engelli çocuk doğumlarının engellenmesi için</w:t>
      </w:r>
      <w:r w:rsidRPr="00C317DE">
        <w:rPr>
          <w:rFonts w:ascii="Times New Roman" w:hAnsi="Times New Roman" w:cs="Times New Roman"/>
        </w:rPr>
        <w:t xml:space="preserve"> gebelik öncesi ve gebelik döneminde tıbbi ve eğitsel çalışmalar </w:t>
      </w:r>
      <w:r w:rsidRPr="00C317DE">
        <w:rPr>
          <w:rFonts w:ascii="Times New Roman" w:hAnsi="Times New Roman" w:cs="Times New Roman"/>
        </w:rPr>
        <w:lastRenderedPageBreak/>
        <w:t>yapılır. Yeni doğan bebeklerin metabolizma hastalıkları için gerekli olan testlerden geçirilerek risk taşıyanların belirlenmesine ilişki</w:t>
      </w:r>
      <w:r w:rsidR="004F56CC" w:rsidRPr="00C317DE">
        <w:rPr>
          <w:rFonts w:ascii="Times New Roman" w:hAnsi="Times New Roman" w:cs="Times New Roman"/>
        </w:rPr>
        <w:t xml:space="preserve">n tedbirler alınır." demektedir. </w:t>
      </w:r>
    </w:p>
    <w:p w14:paraId="187DCD56" w14:textId="77777777" w:rsidR="00B86A9F" w:rsidRPr="00C317DE" w:rsidRDefault="00B86A9F" w:rsidP="00B86A9F">
      <w:pPr>
        <w:autoSpaceDE w:val="0"/>
        <w:autoSpaceDN w:val="0"/>
        <w:adjustRightInd w:val="0"/>
        <w:spacing w:after="0" w:line="240" w:lineRule="auto"/>
        <w:rPr>
          <w:rFonts w:ascii="Times New Roman" w:hAnsi="Times New Roman" w:cs="Times New Roman"/>
        </w:rPr>
      </w:pPr>
      <w:r w:rsidRPr="00C317DE">
        <w:rPr>
          <w:rFonts w:ascii="Times New Roman" w:hAnsi="Times New Roman" w:cs="Times New Roman"/>
        </w:rPr>
        <w:t xml:space="preserve"> </w:t>
      </w:r>
    </w:p>
    <w:p w14:paraId="2D3B0AB3" w14:textId="77777777" w:rsidR="00B86A9F" w:rsidRDefault="00B86A9F" w:rsidP="00B86A9F">
      <w:pPr>
        <w:autoSpaceDE w:val="0"/>
        <w:autoSpaceDN w:val="0"/>
        <w:adjustRightInd w:val="0"/>
        <w:spacing w:after="0" w:line="240" w:lineRule="auto"/>
        <w:rPr>
          <w:rFonts w:ascii="Times New Roman" w:hAnsi="Times New Roman" w:cs="Times New Roman"/>
        </w:rPr>
      </w:pPr>
      <w:r w:rsidRPr="00C317DE">
        <w:rPr>
          <w:rFonts w:ascii="Times New Roman" w:hAnsi="Times New Roman" w:cs="Times New Roman"/>
        </w:rPr>
        <w:t xml:space="preserve">Bu adı üzerinde sağlık hizmetlerinin nasıl yapılacağını düzenleyen bir kanundur ve </w:t>
      </w:r>
      <w:r w:rsidRPr="00AD03BE">
        <w:rPr>
          <w:rFonts w:ascii="Times New Roman" w:hAnsi="Times New Roman" w:cs="Times New Roman"/>
          <w:u w:val="single"/>
        </w:rPr>
        <w:t>muhatabı halk-sivil vatandaşlar değildir</w:t>
      </w:r>
      <w:r w:rsidRPr="00C317DE">
        <w:rPr>
          <w:rFonts w:ascii="Times New Roman" w:hAnsi="Times New Roman" w:cs="Times New Roman"/>
        </w:rPr>
        <w:t>. Bu kanun metninden çıkarılabilecek en geniş anlam; "Sağlık Bakanlığı ve ilgili</w:t>
      </w:r>
      <w:r w:rsidR="00DA53EF" w:rsidRPr="00C317DE">
        <w:rPr>
          <w:rFonts w:ascii="Times New Roman" w:hAnsi="Times New Roman" w:cs="Times New Roman"/>
        </w:rPr>
        <w:t xml:space="preserve"> Sağlık Görevlilerinin</w:t>
      </w:r>
      <w:r w:rsidRPr="00C317DE">
        <w:rPr>
          <w:rFonts w:ascii="Times New Roman" w:hAnsi="Times New Roman" w:cs="Times New Roman"/>
        </w:rPr>
        <w:t xml:space="preserve">, ilgili testlerin yapılması için gerekli imkân ve alt yapıyı sağlaması ve ihtiyaç duyanların hizmetine sunmasıdır. </w:t>
      </w:r>
    </w:p>
    <w:p w14:paraId="4D16402E" w14:textId="77777777" w:rsidR="00A126D7" w:rsidRDefault="00A126D7" w:rsidP="00A126D7">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2"/>
          <w:szCs w:val="22"/>
        </w:rPr>
      </w:pPr>
      <w:r>
        <w:rPr>
          <w:color w:val="000000"/>
          <w:sz w:val="22"/>
          <w:szCs w:val="22"/>
        </w:rPr>
        <w:t>Ayrıca aynı kanunun</w:t>
      </w:r>
      <w:r w:rsidRPr="00A126D7">
        <w:rPr>
          <w:color w:val="000000"/>
          <w:sz w:val="22"/>
          <w:szCs w:val="22"/>
        </w:rPr>
        <w:t xml:space="preserve"> “Tedavi ve tıbbi araştırmaları” düzenleyen 10. Maddesindeki; “</w:t>
      </w:r>
      <w:r w:rsidRPr="00A126D7">
        <w:rPr>
          <w:color w:val="000000"/>
          <w:sz w:val="22"/>
          <w:szCs w:val="22"/>
          <w:u w:val="single"/>
          <w:bdr w:val="single" w:sz="2" w:space="0" w:color="E5E7EB" w:frame="1"/>
        </w:rPr>
        <w:t>Bu araştırmalarda, bireyin hakları… her şeyin üstünde tutulur… araştırma yapılanın yazılı rızası alınır, …</w:t>
      </w:r>
      <w:proofErr w:type="spellStart"/>
      <w:r w:rsidRPr="00A126D7">
        <w:rPr>
          <w:color w:val="000000"/>
          <w:sz w:val="22"/>
          <w:szCs w:val="22"/>
          <w:u w:val="single"/>
          <w:bdr w:val="single" w:sz="2" w:space="0" w:color="E5E7EB" w:frame="1"/>
        </w:rPr>
        <w:t>muavafakatını</w:t>
      </w:r>
      <w:proofErr w:type="spellEnd"/>
      <w:r w:rsidRPr="00A126D7">
        <w:rPr>
          <w:color w:val="000000"/>
          <w:sz w:val="22"/>
          <w:szCs w:val="22"/>
          <w:u w:val="single"/>
          <w:bdr w:val="single" w:sz="2" w:space="0" w:color="E5E7EB" w:frame="1"/>
        </w:rPr>
        <w:t xml:space="preserve"> her aşamada geri çekebilir</w:t>
      </w:r>
      <w:r w:rsidRPr="00A126D7">
        <w:rPr>
          <w:color w:val="000000"/>
          <w:sz w:val="22"/>
          <w:szCs w:val="22"/>
        </w:rPr>
        <w:t>…” gibi insan onur ve rızasını koruya</w:t>
      </w:r>
      <w:r>
        <w:rPr>
          <w:color w:val="000000"/>
          <w:sz w:val="22"/>
          <w:szCs w:val="22"/>
        </w:rPr>
        <w:t xml:space="preserve">n hükümleri de dikkate alındığında ilgili kanuna dayanarak topuk kanı </w:t>
      </w:r>
      <w:r w:rsidR="00FB12F0">
        <w:rPr>
          <w:color w:val="000000"/>
          <w:sz w:val="22"/>
          <w:szCs w:val="22"/>
        </w:rPr>
        <w:t xml:space="preserve">verilmesi </w:t>
      </w:r>
      <w:r>
        <w:rPr>
          <w:color w:val="000000"/>
          <w:sz w:val="22"/>
          <w:szCs w:val="22"/>
        </w:rPr>
        <w:t xml:space="preserve">hakkında bir zorunluk üretilemeyeceği açıkça anlaşılmaktadır. </w:t>
      </w:r>
      <w:r w:rsidR="00A17AC8">
        <w:rPr>
          <w:color w:val="000000"/>
          <w:sz w:val="22"/>
          <w:szCs w:val="22"/>
        </w:rPr>
        <w:t>Zaten topuk kanı testleri de engelli doğumlarını engellemek amacı taşımamaktadır</w:t>
      </w:r>
      <w:r w:rsidR="005B188E">
        <w:rPr>
          <w:color w:val="000000"/>
          <w:sz w:val="22"/>
          <w:szCs w:val="22"/>
        </w:rPr>
        <w:t>.</w:t>
      </w:r>
      <w:r w:rsidR="006910A4">
        <w:rPr>
          <w:color w:val="000000"/>
          <w:sz w:val="22"/>
          <w:szCs w:val="22"/>
        </w:rPr>
        <w:t xml:space="preserve"> </w:t>
      </w:r>
      <w:r w:rsidR="00A17AC8">
        <w:rPr>
          <w:color w:val="000000"/>
          <w:sz w:val="22"/>
          <w:szCs w:val="22"/>
        </w:rPr>
        <w:t xml:space="preserve"> </w:t>
      </w:r>
    </w:p>
    <w:p w14:paraId="69A905AA" w14:textId="77777777" w:rsidR="00763CF9" w:rsidRDefault="00AB6581" w:rsidP="00AB6581">
      <w:pPr>
        <w:autoSpaceDE w:val="0"/>
        <w:autoSpaceDN w:val="0"/>
        <w:adjustRightInd w:val="0"/>
        <w:spacing w:after="0" w:line="240" w:lineRule="auto"/>
        <w:rPr>
          <w:rFonts w:ascii="Times New Roman" w:hAnsi="Times New Roman" w:cs="Times New Roman"/>
        </w:rPr>
      </w:pPr>
      <w:r w:rsidRPr="00871667">
        <w:rPr>
          <w:rFonts w:ascii="Times New Roman" w:hAnsi="Times New Roman" w:cs="Times New Roman"/>
          <w:b/>
        </w:rPr>
        <w:t>TESLER İLE DOĞRU TANI KOYULACAĞI KESİN DEĞİLDİR</w:t>
      </w:r>
      <w:r>
        <w:rPr>
          <w:rFonts w:ascii="Times New Roman" w:hAnsi="Times New Roman" w:cs="Times New Roman"/>
        </w:rPr>
        <w:t>.</w:t>
      </w:r>
    </w:p>
    <w:p w14:paraId="144B4C9D" w14:textId="77777777" w:rsidR="00303732" w:rsidRDefault="00AB6581" w:rsidP="00763CF9">
      <w:pPr>
        <w:spacing w:after="0"/>
        <w:rPr>
          <w:rStyle w:val="Kpr"/>
          <w:rFonts w:ascii="Times New Roman" w:hAnsi="Times New Roman" w:cs="Times New Roman"/>
        </w:rPr>
      </w:pPr>
      <w:r>
        <w:rPr>
          <w:rFonts w:ascii="Times New Roman" w:hAnsi="Times New Roman" w:cs="Times New Roman"/>
        </w:rPr>
        <w:t xml:space="preserve">Testler süzgeç kâğıdına alınan kan örneklerindeki bazı maddelerin eksikliğine veya fazlalığına dayanmaktadır, ancak elde edilen sonuçların başkaca sebepleri de olabilmektedir. Testler standarttır, ancak her insan vücudu farklıdır ve test sonuçları kişiden kişiye farklılık gösterebilmektedir. Bu sebeple testler sadece hastalığın olduğu yönünde bir şüphe oluşturabilse </w:t>
      </w:r>
      <w:proofErr w:type="gramStart"/>
      <w:r>
        <w:rPr>
          <w:rFonts w:ascii="Times New Roman" w:hAnsi="Times New Roman" w:cs="Times New Roman"/>
        </w:rPr>
        <w:t>de,</w:t>
      </w:r>
      <w:proofErr w:type="gramEnd"/>
      <w:r>
        <w:rPr>
          <w:rFonts w:ascii="Times New Roman" w:hAnsi="Times New Roman" w:cs="Times New Roman"/>
        </w:rPr>
        <w:t xml:space="preserve"> tek başına bir insanı hasta ilan etmek için yeterli değildir, hastalık bulguları ve çevresel faktörlerin (Özellikle aşıların</w:t>
      </w:r>
      <w:r w:rsidR="006910A4">
        <w:rPr>
          <w:rFonts w:ascii="Times New Roman" w:hAnsi="Times New Roman" w:cs="Times New Roman"/>
        </w:rPr>
        <w:t xml:space="preserve"> etkisini</w:t>
      </w:r>
      <w:r>
        <w:rPr>
          <w:rFonts w:ascii="Times New Roman" w:hAnsi="Times New Roman" w:cs="Times New Roman"/>
        </w:rPr>
        <w:t xml:space="preserve">) değerlendirilmesi de önemlidir. Zaten uygulamada çok sayıda yanlış teşhise ve hatalı tedavilere rastlanmaktadır. (Prof. Dr. Alişan Yıldıran- </w:t>
      </w:r>
      <w:hyperlink r:id="rId6" w:history="1">
        <w:r w:rsidR="00303732" w:rsidRPr="00172C48">
          <w:rPr>
            <w:rStyle w:val="Kpr"/>
            <w:rFonts w:ascii="Times New Roman" w:hAnsi="Times New Roman" w:cs="Times New Roman"/>
          </w:rPr>
          <w:t>http://www.gidahareketi.org/yazi-bebeklerde_topuk_kani_neden_verilmemeli-920</w:t>
        </w:r>
      </w:hyperlink>
      <w:r w:rsidR="00303732">
        <w:rPr>
          <w:rStyle w:val="Kpr"/>
          <w:rFonts w:ascii="Times New Roman" w:hAnsi="Times New Roman" w:cs="Times New Roman"/>
        </w:rPr>
        <w:t xml:space="preserve"> )</w:t>
      </w:r>
    </w:p>
    <w:p w14:paraId="27C6CE32" w14:textId="77777777" w:rsidR="00763CF9" w:rsidRDefault="00763CF9" w:rsidP="00763CF9">
      <w:pPr>
        <w:spacing w:after="0"/>
        <w:rPr>
          <w:rFonts w:ascii="Times New Roman" w:hAnsi="Times New Roman" w:cs="Times New Roman"/>
          <w:color w:val="000000"/>
          <w:sz w:val="20"/>
          <w:szCs w:val="20"/>
        </w:rPr>
      </w:pPr>
    </w:p>
    <w:p w14:paraId="10E11F9F" w14:textId="77777777" w:rsidR="00763CF9" w:rsidRPr="00C317DE" w:rsidRDefault="00763CF9" w:rsidP="00763CF9">
      <w:pPr>
        <w:spacing w:after="0"/>
        <w:rPr>
          <w:rFonts w:ascii="Times New Roman" w:hAnsi="Times New Roman" w:cs="Times New Roman"/>
        </w:rPr>
      </w:pPr>
      <w:r w:rsidRPr="00A74911">
        <w:rPr>
          <w:rFonts w:ascii="Times New Roman" w:hAnsi="Times New Roman" w:cs="Times New Roman"/>
          <w:color w:val="000000"/>
        </w:rPr>
        <w:t xml:space="preserve">Bunun yanı sıra </w:t>
      </w:r>
      <w:r w:rsidRPr="00A74911">
        <w:rPr>
          <w:rFonts w:ascii="Times New Roman" w:hAnsi="Times New Roman" w:cs="Times New Roman"/>
          <w:b/>
          <w:color w:val="000000"/>
        </w:rPr>
        <w:t>Sağlık Bakanlığınca da otorite kabul edilen “</w:t>
      </w:r>
      <w:proofErr w:type="spellStart"/>
      <w:r w:rsidRPr="006910A4">
        <w:rPr>
          <w:rFonts w:ascii="Times New Roman" w:hAnsi="Times New Roman" w:cs="Times New Roman"/>
          <w:color w:val="000000"/>
        </w:rPr>
        <w:t>National</w:t>
      </w:r>
      <w:proofErr w:type="spellEnd"/>
      <w:r w:rsidRPr="006910A4">
        <w:rPr>
          <w:rFonts w:ascii="Times New Roman" w:hAnsi="Times New Roman" w:cs="Times New Roman"/>
          <w:color w:val="000000"/>
        </w:rPr>
        <w:t xml:space="preserve"> </w:t>
      </w:r>
      <w:proofErr w:type="spellStart"/>
      <w:r w:rsidRPr="006910A4">
        <w:rPr>
          <w:rFonts w:ascii="Times New Roman" w:hAnsi="Times New Roman" w:cs="Times New Roman"/>
          <w:color w:val="000000"/>
        </w:rPr>
        <w:t>Institutes</w:t>
      </w:r>
      <w:proofErr w:type="spellEnd"/>
      <w:r w:rsidRPr="006910A4">
        <w:rPr>
          <w:rFonts w:ascii="Times New Roman" w:hAnsi="Times New Roman" w:cs="Times New Roman"/>
          <w:color w:val="000000"/>
        </w:rPr>
        <w:t xml:space="preserve"> of </w:t>
      </w:r>
      <w:proofErr w:type="spellStart"/>
      <w:r w:rsidRPr="006910A4">
        <w:rPr>
          <w:rFonts w:ascii="Times New Roman" w:hAnsi="Times New Roman" w:cs="Times New Roman"/>
          <w:color w:val="000000"/>
        </w:rPr>
        <w:t>Health</w:t>
      </w:r>
      <w:proofErr w:type="spellEnd"/>
      <w:r w:rsidRPr="006910A4">
        <w:rPr>
          <w:rFonts w:ascii="Times New Roman" w:hAnsi="Times New Roman" w:cs="Times New Roman"/>
          <w:color w:val="000000"/>
        </w:rPr>
        <w:t>” kurulusunun “</w:t>
      </w:r>
      <w:proofErr w:type="spellStart"/>
      <w:r w:rsidRPr="006910A4">
        <w:rPr>
          <w:rFonts w:ascii="Times New Roman" w:hAnsi="Times New Roman" w:cs="Times New Roman"/>
          <w:color w:val="000000"/>
        </w:rPr>
        <w:t>Yenid</w:t>
      </w:r>
      <w:r w:rsidR="006910A4">
        <w:rPr>
          <w:rFonts w:ascii="Times New Roman" w:hAnsi="Times New Roman" w:cs="Times New Roman"/>
          <w:color w:val="000000"/>
        </w:rPr>
        <w:t>ogan</w:t>
      </w:r>
      <w:proofErr w:type="spellEnd"/>
      <w:r w:rsidR="006910A4">
        <w:rPr>
          <w:rFonts w:ascii="Times New Roman" w:hAnsi="Times New Roman" w:cs="Times New Roman"/>
          <w:color w:val="000000"/>
        </w:rPr>
        <w:t xml:space="preserve"> Taraması” adlı makalesinde;</w:t>
      </w:r>
      <w:r w:rsidRPr="00A74911">
        <w:rPr>
          <w:rFonts w:ascii="Times New Roman" w:hAnsi="Times New Roman" w:cs="Times New Roman"/>
          <w:color w:val="000000"/>
        </w:rPr>
        <w:t xml:space="preserve"> </w:t>
      </w:r>
      <w:r w:rsidRPr="00A74911">
        <w:rPr>
          <w:rFonts w:ascii="Times New Roman" w:hAnsi="Times New Roman" w:cs="Times New Roman"/>
          <w:b/>
          <w:color w:val="000000"/>
        </w:rPr>
        <w:t>“</w:t>
      </w:r>
      <w:r w:rsidRPr="00A74911">
        <w:rPr>
          <w:rFonts w:ascii="Times New Roman" w:hAnsi="Times New Roman" w:cs="Times New Roman"/>
          <w:b/>
          <w:iCs/>
          <w:color w:val="000000"/>
          <w:u w:val="single"/>
        </w:rPr>
        <w:t>Bazen bu testler "Yanlış pozitif" üretirler, yani test sonucu pozitif olsa bile, bebekte aslında hastalık yoktur.</w:t>
      </w:r>
      <w:r w:rsidRPr="00A74911">
        <w:rPr>
          <w:rFonts w:ascii="Times New Roman" w:hAnsi="Times New Roman" w:cs="Times New Roman"/>
          <w:b/>
          <w:color w:val="000000"/>
          <w:u w:val="single"/>
        </w:rPr>
        <w:t>” Demekte</w:t>
      </w:r>
      <w:r w:rsidRPr="00A74911">
        <w:rPr>
          <w:rFonts w:ascii="Times New Roman" w:hAnsi="Times New Roman" w:cs="Times New Roman"/>
          <w:b/>
          <w:color w:val="000000"/>
        </w:rPr>
        <w:t xml:space="preserve"> ve </w:t>
      </w:r>
      <w:r w:rsidRPr="00A74911">
        <w:rPr>
          <w:rFonts w:ascii="Times New Roman" w:hAnsi="Times New Roman" w:cs="Times New Roman"/>
          <w:color w:val="000000"/>
        </w:rPr>
        <w:t>topuk kanı alınarak elde edilen test sonucunun güvenilir olmadığı belirtilmektedir</w:t>
      </w:r>
      <w:r w:rsidRPr="00763CF9">
        <w:rPr>
          <w:rFonts w:ascii="Times New Roman" w:hAnsi="Times New Roman" w:cs="Times New Roman"/>
          <w:color w:val="000000"/>
          <w:sz w:val="20"/>
          <w:szCs w:val="20"/>
        </w:rPr>
        <w:t>.</w:t>
      </w:r>
    </w:p>
    <w:p w14:paraId="2786C6DE" w14:textId="77777777" w:rsidR="00AB6581" w:rsidRPr="00C317DE" w:rsidRDefault="00AB6581" w:rsidP="00AB6581">
      <w:pPr>
        <w:autoSpaceDE w:val="0"/>
        <w:autoSpaceDN w:val="0"/>
        <w:adjustRightInd w:val="0"/>
        <w:spacing w:after="0" w:line="240" w:lineRule="auto"/>
        <w:rPr>
          <w:rFonts w:ascii="Times New Roman" w:hAnsi="Times New Roman" w:cs="Times New Roman"/>
        </w:rPr>
      </w:pPr>
    </w:p>
    <w:p w14:paraId="7887FDA6" w14:textId="77777777" w:rsidR="00207373" w:rsidRPr="00C317DE" w:rsidRDefault="00207373" w:rsidP="00207373">
      <w:pPr>
        <w:autoSpaceDE w:val="0"/>
        <w:autoSpaceDN w:val="0"/>
        <w:adjustRightInd w:val="0"/>
        <w:spacing w:after="0" w:line="240" w:lineRule="auto"/>
        <w:rPr>
          <w:rFonts w:ascii="Times New Roman" w:hAnsi="Times New Roman" w:cs="Times New Roman"/>
        </w:rPr>
      </w:pPr>
      <w:r w:rsidRPr="00C317DE">
        <w:rPr>
          <w:rFonts w:ascii="Times New Roman" w:hAnsi="Times New Roman" w:cs="Times New Roman"/>
          <w:b/>
        </w:rPr>
        <w:t>TOPUK KANI ALINMASI ÇOCUĞA (Çocuğun fizyolojisine göre farklılık arz etmek ile birlikte) AZ VEYA ÇOK ZARAR VERMEKTEDİR</w:t>
      </w:r>
      <w:r w:rsidRPr="00C317DE">
        <w:rPr>
          <w:rFonts w:ascii="Times New Roman" w:hAnsi="Times New Roman" w:cs="Times New Roman"/>
        </w:rPr>
        <w:t xml:space="preserve">. </w:t>
      </w:r>
    </w:p>
    <w:p w14:paraId="141AC2B1" w14:textId="77777777" w:rsidR="00207373" w:rsidRPr="00C317DE" w:rsidRDefault="00207373" w:rsidP="00207373">
      <w:pPr>
        <w:autoSpaceDE w:val="0"/>
        <w:autoSpaceDN w:val="0"/>
        <w:adjustRightInd w:val="0"/>
        <w:spacing w:after="0" w:line="240" w:lineRule="auto"/>
        <w:rPr>
          <w:rFonts w:ascii="Times New Roman" w:hAnsi="Times New Roman" w:cs="Times New Roman"/>
          <w:b/>
        </w:rPr>
      </w:pPr>
    </w:p>
    <w:p w14:paraId="61ABBDAA" w14:textId="77777777" w:rsidR="00207373" w:rsidRPr="00C317DE" w:rsidRDefault="00207373" w:rsidP="00207373">
      <w:pPr>
        <w:autoSpaceDE w:val="0"/>
        <w:autoSpaceDN w:val="0"/>
        <w:adjustRightInd w:val="0"/>
        <w:spacing w:after="0" w:line="240" w:lineRule="auto"/>
        <w:rPr>
          <w:rFonts w:ascii="Times New Roman" w:hAnsi="Times New Roman" w:cs="Times New Roman"/>
        </w:rPr>
      </w:pPr>
      <w:r w:rsidRPr="00C317DE">
        <w:rPr>
          <w:rFonts w:ascii="Times New Roman" w:hAnsi="Times New Roman" w:cs="Times New Roman"/>
        </w:rPr>
        <w:t xml:space="preserve">Tıp etiğinde temel </w:t>
      </w:r>
      <w:proofErr w:type="gramStart"/>
      <w:r w:rsidRPr="00C317DE">
        <w:rPr>
          <w:rFonts w:ascii="Times New Roman" w:hAnsi="Times New Roman" w:cs="Times New Roman"/>
        </w:rPr>
        <w:t>kural</w:t>
      </w:r>
      <w:r w:rsidR="00303732">
        <w:rPr>
          <w:rFonts w:ascii="Times New Roman" w:hAnsi="Times New Roman" w:cs="Times New Roman"/>
        </w:rPr>
        <w:t>;</w:t>
      </w:r>
      <w:r w:rsidRPr="00C317DE">
        <w:rPr>
          <w:rFonts w:ascii="Times New Roman" w:hAnsi="Times New Roman" w:cs="Times New Roman"/>
        </w:rPr>
        <w:t xml:space="preserve">  “</w:t>
      </w:r>
      <w:proofErr w:type="gramEnd"/>
      <w:r w:rsidRPr="00B3319F">
        <w:rPr>
          <w:rFonts w:ascii="Times New Roman" w:hAnsi="Times New Roman" w:cs="Times New Roman"/>
          <w:u w:val="single"/>
        </w:rPr>
        <w:t>Önce zar</w:t>
      </w:r>
      <w:r w:rsidR="00303732" w:rsidRPr="00B3319F">
        <w:rPr>
          <w:rFonts w:ascii="Times New Roman" w:hAnsi="Times New Roman" w:cs="Times New Roman"/>
          <w:u w:val="single"/>
        </w:rPr>
        <w:t>ar verme” (</w:t>
      </w:r>
      <w:proofErr w:type="spellStart"/>
      <w:r w:rsidR="00303732" w:rsidRPr="00B3319F">
        <w:rPr>
          <w:rFonts w:ascii="Times New Roman" w:hAnsi="Times New Roman" w:cs="Times New Roman"/>
          <w:u w:val="single"/>
        </w:rPr>
        <w:t>Primum</w:t>
      </w:r>
      <w:proofErr w:type="spellEnd"/>
      <w:r w:rsidR="00303732" w:rsidRPr="00B3319F">
        <w:rPr>
          <w:rFonts w:ascii="Times New Roman" w:hAnsi="Times New Roman" w:cs="Times New Roman"/>
          <w:u w:val="single"/>
        </w:rPr>
        <w:t xml:space="preserve"> </w:t>
      </w:r>
      <w:proofErr w:type="spellStart"/>
      <w:r w:rsidR="00303732" w:rsidRPr="00B3319F">
        <w:rPr>
          <w:rFonts w:ascii="Times New Roman" w:hAnsi="Times New Roman" w:cs="Times New Roman"/>
          <w:u w:val="single"/>
        </w:rPr>
        <w:t>non</w:t>
      </w:r>
      <w:proofErr w:type="spellEnd"/>
      <w:r w:rsidR="00303732" w:rsidRPr="00B3319F">
        <w:rPr>
          <w:rFonts w:ascii="Times New Roman" w:hAnsi="Times New Roman" w:cs="Times New Roman"/>
          <w:u w:val="single"/>
        </w:rPr>
        <w:t xml:space="preserve"> </w:t>
      </w:r>
      <w:proofErr w:type="spellStart"/>
      <w:r w:rsidR="00303732" w:rsidRPr="00B3319F">
        <w:rPr>
          <w:rFonts w:ascii="Times New Roman" w:hAnsi="Times New Roman" w:cs="Times New Roman"/>
          <w:u w:val="single"/>
        </w:rPr>
        <w:t>nocere</w:t>
      </w:r>
      <w:proofErr w:type="spellEnd"/>
      <w:r w:rsidR="00303732" w:rsidRPr="00B3319F">
        <w:rPr>
          <w:rFonts w:ascii="Times New Roman" w:hAnsi="Times New Roman" w:cs="Times New Roman"/>
          <w:u w:val="single"/>
        </w:rPr>
        <w:t>)</w:t>
      </w:r>
      <w:r w:rsidR="00303732">
        <w:rPr>
          <w:rFonts w:ascii="Times New Roman" w:hAnsi="Times New Roman" w:cs="Times New Roman"/>
        </w:rPr>
        <w:t xml:space="preserve"> </w:t>
      </w:r>
      <w:proofErr w:type="spellStart"/>
      <w:r w:rsidR="00303732">
        <w:rPr>
          <w:rFonts w:ascii="Times New Roman" w:hAnsi="Times New Roman" w:cs="Times New Roman"/>
        </w:rPr>
        <w:t>di</w:t>
      </w:r>
      <w:r w:rsidRPr="00C317DE">
        <w:rPr>
          <w:rFonts w:ascii="Times New Roman" w:hAnsi="Times New Roman" w:cs="Times New Roman"/>
        </w:rPr>
        <w:t>r</w:t>
      </w:r>
      <w:proofErr w:type="spellEnd"/>
      <w:r w:rsidRPr="00C317DE">
        <w:rPr>
          <w:rFonts w:ascii="Times New Roman" w:hAnsi="Times New Roman" w:cs="Times New Roman"/>
        </w:rPr>
        <w:t>. Yenidoğan bebekler için bu kural</w:t>
      </w:r>
      <w:r w:rsidR="00303732">
        <w:rPr>
          <w:rFonts w:ascii="Times New Roman" w:hAnsi="Times New Roman" w:cs="Times New Roman"/>
        </w:rPr>
        <w:t>;</w:t>
      </w:r>
      <w:r w:rsidRPr="00C317DE">
        <w:rPr>
          <w:rFonts w:ascii="Times New Roman" w:hAnsi="Times New Roman" w:cs="Times New Roman"/>
        </w:rPr>
        <w:t xml:space="preserve"> </w:t>
      </w:r>
      <w:r w:rsidR="00B3319F">
        <w:rPr>
          <w:rFonts w:ascii="Times New Roman" w:hAnsi="Times New Roman" w:cs="Times New Roman"/>
          <w:color w:val="17222B"/>
          <w:shd w:val="clear" w:color="auto" w:fill="FCFCFC"/>
        </w:rPr>
        <w:t>“</w:t>
      </w:r>
      <w:r w:rsidRPr="00B3319F">
        <w:rPr>
          <w:rFonts w:ascii="Times New Roman" w:hAnsi="Times New Roman" w:cs="Times New Roman"/>
          <w:color w:val="17222B"/>
          <w:u w:val="single"/>
          <w:shd w:val="clear" w:color="auto" w:fill="FCFCFC"/>
        </w:rPr>
        <w:t>Çok gerekli değilse elleme-gözle</w:t>
      </w:r>
      <w:r w:rsidR="00B3319F">
        <w:rPr>
          <w:rFonts w:ascii="Times New Roman" w:hAnsi="Times New Roman" w:cs="Times New Roman"/>
          <w:color w:val="17222B"/>
          <w:shd w:val="clear" w:color="auto" w:fill="FCFCFC"/>
        </w:rPr>
        <w:t>”</w:t>
      </w:r>
      <w:r w:rsidRPr="00C317DE">
        <w:rPr>
          <w:rFonts w:ascii="Times New Roman" w:hAnsi="Times New Roman" w:cs="Times New Roman"/>
          <w:color w:val="17222B"/>
          <w:shd w:val="clear" w:color="auto" w:fill="FCFCFC"/>
        </w:rPr>
        <w:t xml:space="preserve"> şeklindedir. Ancak günümüzde bu kaide sağlık sisteminin özelleşmesi ve ticari kaygılar ile göz ardı edilmektedir. Şöyle ki;   </w:t>
      </w:r>
    </w:p>
    <w:p w14:paraId="149819E6" w14:textId="77777777" w:rsidR="00207373" w:rsidRPr="00C317DE" w:rsidRDefault="00207373" w:rsidP="00207373">
      <w:pPr>
        <w:autoSpaceDE w:val="0"/>
        <w:autoSpaceDN w:val="0"/>
        <w:adjustRightInd w:val="0"/>
        <w:spacing w:after="0" w:line="240" w:lineRule="auto"/>
        <w:rPr>
          <w:rFonts w:ascii="Times New Roman" w:hAnsi="Times New Roman" w:cs="Times New Roman"/>
        </w:rPr>
      </w:pPr>
    </w:p>
    <w:p w14:paraId="2A2638B0" w14:textId="77777777" w:rsidR="00207373" w:rsidRDefault="00207373" w:rsidP="00207373">
      <w:pPr>
        <w:autoSpaceDE w:val="0"/>
        <w:autoSpaceDN w:val="0"/>
        <w:adjustRightInd w:val="0"/>
        <w:spacing w:after="0" w:line="240" w:lineRule="auto"/>
        <w:rPr>
          <w:rFonts w:ascii="Times New Roman" w:hAnsi="Times New Roman" w:cs="Times New Roman"/>
          <w:color w:val="17222B"/>
          <w:shd w:val="clear" w:color="auto" w:fill="FCFCFC"/>
        </w:rPr>
      </w:pPr>
      <w:proofErr w:type="gramStart"/>
      <w:r w:rsidRPr="00C317DE">
        <w:rPr>
          <w:rFonts w:ascii="Times New Roman" w:hAnsi="Times New Roman" w:cs="Times New Roman"/>
        </w:rPr>
        <w:t>a</w:t>
      </w:r>
      <w:proofErr w:type="gramEnd"/>
      <w:r w:rsidRPr="00C317DE">
        <w:rPr>
          <w:rFonts w:ascii="Times New Roman" w:hAnsi="Times New Roman" w:cs="Times New Roman"/>
        </w:rPr>
        <w:t xml:space="preserve">-) Doğumdan sonraki </w:t>
      </w:r>
      <w:r w:rsidRPr="00C317DE">
        <w:rPr>
          <w:rFonts w:ascii="Times New Roman" w:hAnsi="Times New Roman" w:cs="Times New Roman"/>
          <w:color w:val="17222B"/>
          <w:shd w:val="clear" w:color="auto" w:fill="FCFCFC"/>
        </w:rPr>
        <w:t>48 Saat-bir haftalık süreçte bir bebeğin savunma sistemi henüz gelişmemiştir, kanı kolay pıhtılaşmamaktadır, normal insana göre enfeksiyon kapma riski yüksektir, ona bu dönemde dışarıdan yapılacak her müdahale risk arz etmektedir. Hele hemofili veya Kombine İmmün Yetmezlik (T hücre eksikliği) gibi bağışıklık yetmezliği ile doğan bir çocuktan (Doğumundan kısa süre sonra) kan alınması sağlığını tehlikeye atabilir, hatta hayati tehlike arz edebilir. Bu rahatsızlıkları olmasa dahi topuk kanı alımından sonra rahatsızlanan, enfeksiyon kaptığı için yoğun bakım ünitesine kaldırılan çok sayıda çocuk vardır, hastaneler/aile sağlığı merkezleri yoğun hasta ziyareti (Hastane mikrobu) olan yerlerdir. (Prof. Dr. Alişan Yıldıran.)</w:t>
      </w:r>
    </w:p>
    <w:p w14:paraId="17599141" w14:textId="77777777" w:rsidR="00207373" w:rsidRPr="00C317DE" w:rsidRDefault="00207373" w:rsidP="00207373">
      <w:pPr>
        <w:autoSpaceDE w:val="0"/>
        <w:autoSpaceDN w:val="0"/>
        <w:adjustRightInd w:val="0"/>
        <w:spacing w:after="0" w:line="240" w:lineRule="auto"/>
        <w:rPr>
          <w:rFonts w:ascii="Times New Roman" w:hAnsi="Times New Roman" w:cs="Times New Roman"/>
        </w:rPr>
      </w:pPr>
    </w:p>
    <w:p w14:paraId="622631DE" w14:textId="77777777" w:rsidR="00207373" w:rsidRDefault="00207373" w:rsidP="00207373">
      <w:pPr>
        <w:autoSpaceDE w:val="0"/>
        <w:autoSpaceDN w:val="0"/>
        <w:adjustRightInd w:val="0"/>
        <w:spacing w:after="0" w:line="240" w:lineRule="auto"/>
        <w:rPr>
          <w:rFonts w:ascii="Times New Roman" w:hAnsi="Times New Roman" w:cs="Times New Roman"/>
        </w:rPr>
      </w:pPr>
      <w:proofErr w:type="gramStart"/>
      <w:r w:rsidRPr="00C317DE">
        <w:rPr>
          <w:rFonts w:ascii="Times New Roman" w:hAnsi="Times New Roman" w:cs="Times New Roman"/>
        </w:rPr>
        <w:t>b</w:t>
      </w:r>
      <w:proofErr w:type="gramEnd"/>
      <w:r w:rsidRPr="00C317DE">
        <w:rPr>
          <w:rFonts w:ascii="Times New Roman" w:hAnsi="Times New Roman" w:cs="Times New Roman"/>
        </w:rPr>
        <w:t>-) Doğumdan kısa süre sonra topuğun</w:t>
      </w:r>
      <w:r w:rsidR="006910A4">
        <w:rPr>
          <w:rFonts w:ascii="Times New Roman" w:hAnsi="Times New Roman" w:cs="Times New Roman"/>
        </w:rPr>
        <w:t xml:space="preserve"> (Kan alınan köşe bölgenin)</w:t>
      </w:r>
      <w:r w:rsidRPr="00C317DE">
        <w:rPr>
          <w:rFonts w:ascii="Times New Roman" w:hAnsi="Times New Roman" w:cs="Times New Roman"/>
        </w:rPr>
        <w:t xml:space="preserve"> 3 noktadan delinmesi (İddia edilenin aksine) bebeğin canını</w:t>
      </w:r>
      <w:r w:rsidR="00B201C3">
        <w:rPr>
          <w:rFonts w:ascii="Times New Roman" w:hAnsi="Times New Roman" w:cs="Times New Roman"/>
        </w:rPr>
        <w:t xml:space="preserve"> oldukça</w:t>
      </w:r>
      <w:r w:rsidRPr="00C317DE">
        <w:rPr>
          <w:rFonts w:ascii="Times New Roman" w:hAnsi="Times New Roman" w:cs="Times New Roman"/>
        </w:rPr>
        <w:t xml:space="preserve"> acıtır ve </w:t>
      </w:r>
      <w:proofErr w:type="spellStart"/>
      <w:r w:rsidRPr="00C317DE">
        <w:rPr>
          <w:rFonts w:ascii="Times New Roman" w:hAnsi="Times New Roman" w:cs="Times New Roman"/>
        </w:rPr>
        <w:t>plantar</w:t>
      </w:r>
      <w:proofErr w:type="spellEnd"/>
      <w:r w:rsidRPr="00C317DE">
        <w:rPr>
          <w:rFonts w:ascii="Times New Roman" w:hAnsi="Times New Roman" w:cs="Times New Roman"/>
        </w:rPr>
        <w:t xml:space="preserve"> </w:t>
      </w:r>
      <w:proofErr w:type="spellStart"/>
      <w:r w:rsidRPr="00C317DE">
        <w:rPr>
          <w:rFonts w:ascii="Times New Roman" w:hAnsi="Times New Roman" w:cs="Times New Roman"/>
        </w:rPr>
        <w:t>refleks’in</w:t>
      </w:r>
      <w:proofErr w:type="spellEnd"/>
      <w:r w:rsidRPr="00C317DE">
        <w:rPr>
          <w:rFonts w:ascii="Times New Roman" w:hAnsi="Times New Roman" w:cs="Times New Roman"/>
        </w:rPr>
        <w:t xml:space="preserve"> tetiklenmesi nedeni ile (ilk yıl için geçerli) beyinde kalıcı bazı etki ve çeşitli zararlara sebebiyet verebilmektedir. (Prof. Dr. Alişan Yıldıran, Doç. Dr. Cüneyt Konu</w:t>
      </w:r>
      <w:r w:rsidR="00303732">
        <w:rPr>
          <w:rFonts w:ascii="Times New Roman" w:hAnsi="Times New Roman" w:cs="Times New Roman"/>
        </w:rPr>
        <w:t xml:space="preserve">ralp “Bağışıklığın arka bahçesi </w:t>
      </w:r>
      <w:r w:rsidRPr="00C317DE">
        <w:rPr>
          <w:rFonts w:ascii="Times New Roman" w:hAnsi="Times New Roman" w:cs="Times New Roman"/>
        </w:rPr>
        <w:t>2</w:t>
      </w:r>
      <w:r w:rsidR="00303732">
        <w:rPr>
          <w:rFonts w:ascii="Times New Roman" w:hAnsi="Times New Roman" w:cs="Times New Roman"/>
        </w:rPr>
        <w:t xml:space="preserve"> kitabı;</w:t>
      </w:r>
      <w:r w:rsidRPr="00C317DE">
        <w:rPr>
          <w:rFonts w:ascii="Times New Roman" w:hAnsi="Times New Roman" w:cs="Times New Roman"/>
        </w:rPr>
        <w:t xml:space="preserve"> sf-105-120)</w:t>
      </w:r>
    </w:p>
    <w:p w14:paraId="6E5407E2" w14:textId="77777777" w:rsidR="00207373" w:rsidRPr="00C317DE" w:rsidRDefault="00207373" w:rsidP="00207373">
      <w:pPr>
        <w:autoSpaceDE w:val="0"/>
        <w:autoSpaceDN w:val="0"/>
        <w:adjustRightInd w:val="0"/>
        <w:spacing w:after="0" w:line="240" w:lineRule="auto"/>
        <w:rPr>
          <w:rFonts w:ascii="Times New Roman" w:hAnsi="Times New Roman" w:cs="Times New Roman"/>
        </w:rPr>
      </w:pPr>
      <w:hyperlink r:id="rId7" w:history="1">
        <w:r w:rsidRPr="00172C48">
          <w:rPr>
            <w:rStyle w:val="Kpr"/>
            <w:rFonts w:ascii="Times New Roman" w:hAnsi="Times New Roman" w:cs="Times New Roman"/>
          </w:rPr>
          <w:t>https://www.habervakti.com/doc-dr-cuneyt-konuralptan-ezber-bozan-topuk-kani-aciklamasi</w:t>
        </w:r>
      </w:hyperlink>
    </w:p>
    <w:p w14:paraId="28BF5B12" w14:textId="77777777" w:rsidR="00207373" w:rsidRDefault="00207373" w:rsidP="00DA53EF">
      <w:pPr>
        <w:autoSpaceDE w:val="0"/>
        <w:autoSpaceDN w:val="0"/>
        <w:adjustRightInd w:val="0"/>
        <w:spacing w:after="0" w:line="240" w:lineRule="auto"/>
        <w:rPr>
          <w:rFonts w:ascii="Times New Roman" w:hAnsi="Times New Roman" w:cs="Times New Roman"/>
        </w:rPr>
      </w:pPr>
    </w:p>
    <w:p w14:paraId="50157FA7" w14:textId="77777777" w:rsidR="00B86A9F" w:rsidRPr="00C317DE" w:rsidRDefault="0090050F" w:rsidP="00656E37">
      <w:pPr>
        <w:pStyle w:val="NormalWeb"/>
        <w:shd w:val="clear" w:color="auto" w:fill="FFFFFF"/>
        <w:spacing w:before="0" w:beforeAutospacing="0" w:after="164" w:afterAutospacing="0"/>
        <w:rPr>
          <w:b/>
          <w:bCs/>
          <w:color w:val="222222"/>
          <w:sz w:val="22"/>
          <w:szCs w:val="22"/>
        </w:rPr>
      </w:pPr>
      <w:r w:rsidRPr="00C317DE">
        <w:rPr>
          <w:rFonts w:eastAsiaTheme="minorHAnsi"/>
          <w:b/>
          <w:sz w:val="22"/>
          <w:szCs w:val="22"/>
          <w:lang w:eastAsia="en-US"/>
        </w:rPr>
        <w:lastRenderedPageBreak/>
        <w:t>TARANAN</w:t>
      </w:r>
      <w:r w:rsidR="006E3B64" w:rsidRPr="00C317DE">
        <w:rPr>
          <w:rFonts w:eastAsiaTheme="minorHAnsi"/>
          <w:b/>
          <w:sz w:val="22"/>
          <w:szCs w:val="22"/>
          <w:lang w:eastAsia="en-US"/>
        </w:rPr>
        <w:t xml:space="preserve"> HASTALIKLAR GENETİKTİR, TEDAVİSİ YOKTUR, HASTANIN KONFORU, İLERLEMESİNİN DURDURULDUĞU GİBİ MUALLAK VAADLER İLE </w:t>
      </w:r>
      <w:r w:rsidRPr="00C317DE">
        <w:rPr>
          <w:rFonts w:eastAsiaTheme="minorHAnsi"/>
          <w:b/>
          <w:sz w:val="22"/>
          <w:szCs w:val="22"/>
          <w:lang w:eastAsia="en-US"/>
        </w:rPr>
        <w:t xml:space="preserve">ÇOK PAHALI </w:t>
      </w:r>
      <w:r w:rsidR="006E3B64" w:rsidRPr="00C317DE">
        <w:rPr>
          <w:rFonts w:eastAsiaTheme="minorHAnsi"/>
          <w:b/>
          <w:sz w:val="22"/>
          <w:szCs w:val="22"/>
          <w:lang w:eastAsia="en-US"/>
        </w:rPr>
        <w:t>İLAÇLAR PAZARLANMAKTADIR</w:t>
      </w:r>
      <w:r w:rsidR="006E3B64" w:rsidRPr="00C317DE">
        <w:rPr>
          <w:rFonts w:eastAsiaTheme="minorHAnsi"/>
          <w:sz w:val="22"/>
          <w:szCs w:val="22"/>
          <w:lang w:eastAsia="en-US"/>
        </w:rPr>
        <w:t xml:space="preserve">. </w:t>
      </w:r>
    </w:p>
    <w:p w14:paraId="63CF19C2" w14:textId="77777777" w:rsidR="00F52D1B" w:rsidRPr="00F52D1B" w:rsidRDefault="00F52D1B" w:rsidP="00F52D1B">
      <w:pPr>
        <w:spacing w:after="0" w:line="276" w:lineRule="auto"/>
        <w:rPr>
          <w:rFonts w:ascii="Times New Roman" w:hAnsi="Times New Roman" w:cs="Times New Roman"/>
        </w:rPr>
      </w:pPr>
      <w:r w:rsidRPr="00F52D1B">
        <w:rPr>
          <w:rFonts w:ascii="Times New Roman" w:hAnsi="Times New Roman" w:cs="Times New Roman"/>
        </w:rPr>
        <w:t xml:space="preserve">Ayrıca söz konusu testler ile doğru teşhis koyulacağı, hastalıkların tedavi edileceği Sağlık Bakanlığı ve ilgili ilaç-test şirketleri tarafından garanti edilmediği gibi, taranan bu 6 hastalıktan 3 tanesinin astronomik tedavi ücretleri Devlet tarafından ödenmemektedir; (SMA, Kistik Fibrozis, Fenil </w:t>
      </w:r>
      <w:proofErr w:type="spellStart"/>
      <w:r w:rsidRPr="00F52D1B">
        <w:rPr>
          <w:rFonts w:ascii="Times New Roman" w:hAnsi="Times New Roman" w:cs="Times New Roman"/>
        </w:rPr>
        <w:t>Ketonüri</w:t>
      </w:r>
      <w:proofErr w:type="spellEnd"/>
      <w:r w:rsidRPr="00F52D1B">
        <w:rPr>
          <w:rFonts w:ascii="Times New Roman" w:hAnsi="Times New Roman" w:cs="Times New Roman"/>
        </w:rPr>
        <w:t xml:space="preserve">) </w:t>
      </w:r>
    </w:p>
    <w:p w14:paraId="1B1C1D7E" w14:textId="77777777" w:rsidR="00F52D1B" w:rsidRPr="00C317DE" w:rsidRDefault="00F52D1B" w:rsidP="00F52D1B">
      <w:pPr>
        <w:spacing w:after="0" w:line="276" w:lineRule="auto"/>
        <w:rPr>
          <w:rFonts w:ascii="Times New Roman" w:hAnsi="Times New Roman" w:cs="Times New Roman"/>
          <w:b/>
          <w:bCs/>
          <w:color w:val="17222B"/>
          <w:shd w:val="clear" w:color="auto" w:fill="FCFCFC"/>
        </w:rPr>
      </w:pPr>
      <w:proofErr w:type="gramStart"/>
      <w:r w:rsidRPr="00C317DE">
        <w:rPr>
          <w:rFonts w:ascii="Times New Roman" w:hAnsi="Times New Roman" w:cs="Times New Roman"/>
          <w:b/>
          <w:bCs/>
          <w:color w:val="17222B"/>
          <w:shd w:val="clear" w:color="auto" w:fill="FCFCFC"/>
        </w:rPr>
        <w:t>a</w:t>
      </w:r>
      <w:proofErr w:type="gramEnd"/>
      <w:r w:rsidRPr="00C317DE">
        <w:rPr>
          <w:rFonts w:ascii="Times New Roman" w:hAnsi="Times New Roman" w:cs="Times New Roman"/>
          <w:b/>
          <w:bCs/>
          <w:color w:val="17222B"/>
          <w:shd w:val="clear" w:color="auto" w:fill="FCFCFC"/>
        </w:rPr>
        <w:t xml:space="preserve">-) </w:t>
      </w:r>
      <w:hyperlink r:id="rId8" w:history="1">
        <w:r w:rsidRPr="00C317DE">
          <w:rPr>
            <w:rFonts w:ascii="Times New Roman" w:hAnsi="Times New Roman" w:cs="Times New Roman"/>
            <w:color w:val="0563C1" w:themeColor="hyperlink"/>
            <w:u w:val="single"/>
            <w:shd w:val="clear" w:color="auto" w:fill="FCFCFC"/>
          </w:rPr>
          <w:t>https://gelisim.edu.tr/tr/gelisim-haber-pkulularin-en-buyuk-sorunu-%E2%80%98pahali-ozel-besin-aylik-500-lira-harciyorlar</w:t>
        </w:r>
      </w:hyperlink>
    </w:p>
    <w:p w14:paraId="20A42179" w14:textId="77777777" w:rsidR="00F52D1B" w:rsidRPr="00C317DE" w:rsidRDefault="00F52D1B" w:rsidP="00F52D1B">
      <w:pPr>
        <w:spacing w:after="0" w:line="276" w:lineRule="auto"/>
        <w:rPr>
          <w:rFonts w:ascii="Times New Roman" w:hAnsi="Times New Roman" w:cs="Times New Roman"/>
          <w:b/>
          <w:bCs/>
          <w:color w:val="17222B"/>
          <w:shd w:val="clear" w:color="auto" w:fill="FCFCFC"/>
        </w:rPr>
      </w:pPr>
      <w:proofErr w:type="gramStart"/>
      <w:r w:rsidRPr="00C317DE">
        <w:rPr>
          <w:rFonts w:ascii="Times New Roman" w:hAnsi="Times New Roman" w:cs="Times New Roman"/>
          <w:b/>
          <w:bCs/>
          <w:color w:val="17222B"/>
          <w:shd w:val="clear" w:color="auto" w:fill="FCFCFC"/>
        </w:rPr>
        <w:t>b- )</w:t>
      </w:r>
      <w:proofErr w:type="gramEnd"/>
      <w:r w:rsidR="00DA1D23">
        <w:rPr>
          <w:rFonts w:ascii="Times New Roman" w:hAnsi="Times New Roman" w:cs="Times New Roman"/>
          <w:b/>
          <w:bCs/>
          <w:color w:val="17222B"/>
          <w:shd w:val="clear" w:color="auto" w:fill="FCFCFC"/>
        </w:rPr>
        <w:t xml:space="preserve"> </w:t>
      </w:r>
      <w:hyperlink r:id="rId9" w:history="1">
        <w:r w:rsidRPr="00C317DE">
          <w:rPr>
            <w:rFonts w:ascii="Times New Roman" w:hAnsi="Times New Roman" w:cs="Times New Roman"/>
            <w:color w:val="0563C1" w:themeColor="hyperlink"/>
            <w:u w:val="single"/>
            <w:shd w:val="clear" w:color="auto" w:fill="FCFCFC"/>
          </w:rPr>
          <w:t>https://www.diken.com.tr/hastalarin-kaderini-degistiren-yillik-300-bin-dolarlik-ilac-icin-sgkya-dava/</w:t>
        </w:r>
      </w:hyperlink>
    </w:p>
    <w:p w14:paraId="53A4E95C" w14:textId="77777777" w:rsidR="00F52D1B" w:rsidRPr="00C317DE" w:rsidRDefault="00F52D1B" w:rsidP="00F52D1B">
      <w:pPr>
        <w:spacing w:after="0" w:line="276" w:lineRule="auto"/>
        <w:rPr>
          <w:rFonts w:ascii="Times New Roman" w:hAnsi="Times New Roman" w:cs="Times New Roman"/>
          <w:color w:val="0563C1" w:themeColor="hyperlink"/>
          <w:u w:val="single"/>
          <w:shd w:val="clear" w:color="auto" w:fill="FCFCFC"/>
        </w:rPr>
      </w:pPr>
      <w:proofErr w:type="gramStart"/>
      <w:r w:rsidRPr="00C317DE">
        <w:rPr>
          <w:rFonts w:ascii="Times New Roman" w:hAnsi="Times New Roman" w:cs="Times New Roman"/>
          <w:b/>
          <w:bCs/>
          <w:color w:val="17222B"/>
          <w:shd w:val="clear" w:color="auto" w:fill="FCFCFC"/>
        </w:rPr>
        <w:t>c</w:t>
      </w:r>
      <w:proofErr w:type="gramEnd"/>
      <w:r w:rsidRPr="00C317DE">
        <w:rPr>
          <w:rFonts w:ascii="Times New Roman" w:hAnsi="Times New Roman" w:cs="Times New Roman"/>
          <w:b/>
          <w:bCs/>
          <w:color w:val="17222B"/>
          <w:shd w:val="clear" w:color="auto" w:fill="FCFCFC"/>
        </w:rPr>
        <w:t xml:space="preserve">-) </w:t>
      </w:r>
      <w:hyperlink r:id="rId10" w:history="1">
        <w:r w:rsidRPr="00C317DE">
          <w:rPr>
            <w:rFonts w:ascii="Times New Roman" w:hAnsi="Times New Roman" w:cs="Times New Roman"/>
            <w:color w:val="0563C1" w:themeColor="hyperlink"/>
            <w:u w:val="single"/>
            <w:shd w:val="clear" w:color="auto" w:fill="FCFCFC"/>
          </w:rPr>
          <w:t>https://medimagazin.com.tr/guncel/sma-nedir-tedavisi-neden-bu-kadar-pahali-turkiyedeki-tartismalar-neler-103657</w:t>
        </w:r>
      </w:hyperlink>
    </w:p>
    <w:p w14:paraId="7899566B" w14:textId="77777777" w:rsidR="00F52D1B" w:rsidRPr="00F52D1B" w:rsidRDefault="00F52D1B" w:rsidP="00F52D1B">
      <w:pPr>
        <w:spacing w:after="0" w:line="276" w:lineRule="auto"/>
        <w:rPr>
          <w:rFonts w:ascii="Times New Roman" w:hAnsi="Times New Roman" w:cs="Times New Roman"/>
        </w:rPr>
      </w:pPr>
    </w:p>
    <w:p w14:paraId="2D954B92" w14:textId="77777777" w:rsidR="00303732" w:rsidRPr="00B3319F" w:rsidRDefault="00F52D1B" w:rsidP="00303732">
      <w:pPr>
        <w:spacing w:after="0" w:line="276" w:lineRule="auto"/>
        <w:rPr>
          <w:rFonts w:ascii="Times New Roman" w:hAnsi="Times New Roman" w:cs="Times New Roman"/>
          <w:color w:val="17222B"/>
          <w:shd w:val="clear" w:color="auto" w:fill="FCFCFC"/>
        </w:rPr>
      </w:pPr>
      <w:r w:rsidRPr="00F52D1B">
        <w:rPr>
          <w:rFonts w:ascii="Times New Roman" w:hAnsi="Times New Roman" w:cs="Times New Roman"/>
        </w:rPr>
        <w:t xml:space="preserve">Örneğin SMA teşhisi koyulan çocuklara önce </w:t>
      </w:r>
      <w:proofErr w:type="spellStart"/>
      <w:r w:rsidRPr="00F52D1B">
        <w:rPr>
          <w:rFonts w:ascii="Times New Roman" w:hAnsi="Times New Roman" w:cs="Times New Roman"/>
        </w:rPr>
        <w:t>Spinraza</w:t>
      </w:r>
      <w:proofErr w:type="spellEnd"/>
      <w:r w:rsidRPr="00F52D1B">
        <w:rPr>
          <w:rFonts w:ascii="Times New Roman" w:hAnsi="Times New Roman" w:cs="Times New Roman"/>
        </w:rPr>
        <w:t xml:space="preserve"> uygulanmakta, </w:t>
      </w:r>
      <w:r w:rsidR="001E16CA" w:rsidRPr="00C317DE">
        <w:rPr>
          <w:rFonts w:ascii="Times New Roman" w:hAnsi="Times New Roman" w:cs="Times New Roman"/>
        </w:rPr>
        <w:t>bir dozu</w:t>
      </w:r>
      <w:r w:rsidR="00B3319F">
        <w:rPr>
          <w:rFonts w:ascii="Times New Roman" w:hAnsi="Times New Roman" w:cs="Times New Roman"/>
        </w:rPr>
        <w:t xml:space="preserve"> (3 ayda bir uygulanır)</w:t>
      </w:r>
      <w:r w:rsidR="001E16CA" w:rsidRPr="00C317DE">
        <w:rPr>
          <w:rFonts w:ascii="Times New Roman" w:hAnsi="Times New Roman" w:cs="Times New Roman"/>
        </w:rPr>
        <w:t xml:space="preserve"> 73</w:t>
      </w:r>
      <w:r w:rsidRPr="00F52D1B">
        <w:rPr>
          <w:rFonts w:ascii="Times New Roman" w:hAnsi="Times New Roman" w:cs="Times New Roman"/>
        </w:rPr>
        <w:t xml:space="preserve"> bin Euro olan bu ilacı SGK ödemektedir, ancak doktorlar tarafından bu ilaç ile sadece hastalığın ilerlemesinin yavaşlatılacağı iddia edilmekte, aileler hastalığın durması için (SGK tarafından parası ödenmeyen) SMA ilacı </w:t>
      </w:r>
      <w:proofErr w:type="spellStart"/>
      <w:r w:rsidRPr="00F52D1B">
        <w:rPr>
          <w:rFonts w:ascii="Times New Roman" w:hAnsi="Times New Roman" w:cs="Times New Roman"/>
        </w:rPr>
        <w:t>Zolgensma</w:t>
      </w:r>
      <w:r w:rsidR="00C317DE" w:rsidRPr="00C317DE">
        <w:rPr>
          <w:rFonts w:ascii="Times New Roman" w:hAnsi="Times New Roman" w:cs="Times New Roman"/>
        </w:rPr>
        <w:t>’</w:t>
      </w:r>
      <w:r w:rsidRPr="00F52D1B">
        <w:rPr>
          <w:rFonts w:ascii="Times New Roman" w:hAnsi="Times New Roman" w:cs="Times New Roman"/>
        </w:rPr>
        <w:t>ya</w:t>
      </w:r>
      <w:proofErr w:type="spellEnd"/>
      <w:r w:rsidRPr="00F52D1B">
        <w:rPr>
          <w:rFonts w:ascii="Times New Roman" w:hAnsi="Times New Roman" w:cs="Times New Roman"/>
        </w:rPr>
        <w:t xml:space="preserve"> yönlendirilmektedir, bu ilacın ücreti ise </w:t>
      </w:r>
      <w:r w:rsidR="001E16CA" w:rsidRPr="00C317DE">
        <w:rPr>
          <w:rFonts w:ascii="Times New Roman" w:hAnsi="Times New Roman" w:cs="Times New Roman"/>
        </w:rPr>
        <w:t>2 milyon</w:t>
      </w:r>
      <w:r w:rsidR="006910A4">
        <w:rPr>
          <w:rFonts w:ascii="Times New Roman" w:hAnsi="Times New Roman" w:cs="Times New Roman"/>
        </w:rPr>
        <w:t xml:space="preserve"> 100 bin</w:t>
      </w:r>
      <w:r w:rsidR="001E16CA" w:rsidRPr="00C317DE">
        <w:rPr>
          <w:rFonts w:ascii="Times New Roman" w:hAnsi="Times New Roman" w:cs="Times New Roman"/>
        </w:rPr>
        <w:t xml:space="preserve"> </w:t>
      </w:r>
      <w:r w:rsidR="0090050F" w:rsidRPr="00C317DE">
        <w:rPr>
          <w:rFonts w:ascii="Times New Roman" w:hAnsi="Times New Roman" w:cs="Times New Roman"/>
        </w:rPr>
        <w:t>D</w:t>
      </w:r>
      <w:r w:rsidRPr="00F52D1B">
        <w:rPr>
          <w:rFonts w:ascii="Times New Roman" w:hAnsi="Times New Roman" w:cs="Times New Roman"/>
        </w:rPr>
        <w:t>olar’ın</w:t>
      </w:r>
      <w:r w:rsidR="00FB12F0">
        <w:rPr>
          <w:rFonts w:ascii="Times New Roman" w:hAnsi="Times New Roman" w:cs="Times New Roman"/>
        </w:rPr>
        <w:t xml:space="preserve"> üstündedir</w:t>
      </w:r>
      <w:r w:rsidR="00877796">
        <w:rPr>
          <w:rFonts w:ascii="Times New Roman" w:hAnsi="Times New Roman" w:cs="Times New Roman"/>
        </w:rPr>
        <w:t xml:space="preserve"> (20-30</w:t>
      </w:r>
      <w:r w:rsidR="00C317DE" w:rsidRPr="00C317DE">
        <w:rPr>
          <w:rFonts w:ascii="Times New Roman" w:hAnsi="Times New Roman" w:cs="Times New Roman"/>
        </w:rPr>
        <w:t xml:space="preserve"> ev parası)</w:t>
      </w:r>
      <w:r w:rsidR="00FB12F0">
        <w:rPr>
          <w:rFonts w:ascii="Times New Roman" w:hAnsi="Times New Roman" w:cs="Times New Roman"/>
        </w:rPr>
        <w:t xml:space="preserve"> ve</w:t>
      </w:r>
      <w:r w:rsidRPr="00F52D1B">
        <w:rPr>
          <w:rFonts w:ascii="Times New Roman" w:hAnsi="Times New Roman" w:cs="Times New Roman"/>
        </w:rPr>
        <w:t xml:space="preserve"> bu ilacı kullanmaya yönlendirilen insanlar şehir meydanların</w:t>
      </w:r>
      <w:r w:rsidR="00A02843" w:rsidRPr="00C317DE">
        <w:rPr>
          <w:rFonts w:ascii="Times New Roman" w:hAnsi="Times New Roman" w:cs="Times New Roman"/>
        </w:rPr>
        <w:t>da</w:t>
      </w:r>
      <w:r w:rsidRPr="00F52D1B">
        <w:rPr>
          <w:rFonts w:ascii="Times New Roman" w:hAnsi="Times New Roman" w:cs="Times New Roman"/>
        </w:rPr>
        <w:t xml:space="preserve"> dilendirilmektedir. Halbuki </w:t>
      </w:r>
      <w:proofErr w:type="spellStart"/>
      <w:r w:rsidRPr="00F52D1B">
        <w:rPr>
          <w:rFonts w:ascii="Times New Roman" w:hAnsi="Times New Roman" w:cs="Times New Roman"/>
        </w:rPr>
        <w:t>Zolgensma</w:t>
      </w:r>
      <w:proofErr w:type="spellEnd"/>
      <w:r w:rsidRPr="00F52D1B">
        <w:rPr>
          <w:rFonts w:ascii="Times New Roman" w:hAnsi="Times New Roman" w:cs="Times New Roman"/>
        </w:rPr>
        <w:t xml:space="preserve"> ile </w:t>
      </w:r>
      <w:proofErr w:type="spellStart"/>
      <w:r w:rsidRPr="00F52D1B">
        <w:rPr>
          <w:rFonts w:ascii="Times New Roman" w:hAnsi="Times New Roman" w:cs="Times New Roman"/>
        </w:rPr>
        <w:t>Spinraza</w:t>
      </w:r>
      <w:proofErr w:type="spellEnd"/>
      <w:r w:rsidRPr="00F52D1B">
        <w:rPr>
          <w:rFonts w:ascii="Times New Roman" w:hAnsi="Times New Roman" w:cs="Times New Roman"/>
        </w:rPr>
        <w:t xml:space="preserve"> aynı neviden ilaçlardır.</w:t>
      </w:r>
      <w:r w:rsidRPr="00F52D1B">
        <w:rPr>
          <w:rFonts w:ascii="Times New Roman" w:hAnsi="Times New Roman" w:cs="Times New Roman"/>
          <w:color w:val="17222B"/>
          <w:shd w:val="clear" w:color="auto" w:fill="FCFCFC"/>
        </w:rPr>
        <w:t xml:space="preserve"> </w:t>
      </w:r>
      <w:r w:rsidR="00A02843" w:rsidRPr="00C317DE">
        <w:rPr>
          <w:rFonts w:ascii="Times New Roman" w:hAnsi="Times New Roman" w:cs="Times New Roman"/>
          <w:color w:val="17222B"/>
          <w:shd w:val="clear" w:color="auto" w:fill="FCFCFC"/>
        </w:rPr>
        <w:t>(Dr. Uğur Yılmaz, Cerrah Bilirkişi</w:t>
      </w:r>
      <w:r w:rsidRPr="00F52D1B">
        <w:rPr>
          <w:rFonts w:ascii="Times New Roman" w:hAnsi="Times New Roman" w:cs="Times New Roman"/>
          <w:color w:val="17222B"/>
          <w:shd w:val="clear" w:color="auto" w:fill="FCFCFC"/>
        </w:rPr>
        <w:t>)</w:t>
      </w:r>
      <w:r w:rsidR="00B3319F">
        <w:rPr>
          <w:rFonts w:ascii="Times New Roman" w:hAnsi="Times New Roman" w:cs="Times New Roman"/>
          <w:color w:val="17222B"/>
          <w:shd w:val="clear" w:color="auto" w:fill="FCFCFC"/>
        </w:rPr>
        <w:t xml:space="preserve"> </w:t>
      </w:r>
      <w:r w:rsidR="00303732">
        <w:t>(</w:t>
      </w:r>
      <w:hyperlink r:id="rId11" w:history="1">
        <w:r w:rsidR="00303732" w:rsidRPr="00172C48">
          <w:rPr>
            <w:rStyle w:val="Kpr"/>
            <w:rFonts w:ascii="Times New Roman" w:hAnsi="Times New Roman" w:cs="Times New Roman"/>
          </w:rPr>
          <w:t>http://sagligin-karanlik-yuzu.blogspot.com/2025/04/dunyanin-en-pahali-ilaclari-nasil.html</w:t>
        </w:r>
      </w:hyperlink>
      <w:r w:rsidR="00303732">
        <w:rPr>
          <w:rStyle w:val="Kpr"/>
          <w:rFonts w:ascii="Times New Roman" w:hAnsi="Times New Roman" w:cs="Times New Roman"/>
        </w:rPr>
        <w:t>)</w:t>
      </w:r>
    </w:p>
    <w:p w14:paraId="5380EDE4" w14:textId="77777777" w:rsidR="00F52D1B" w:rsidRPr="00F52D1B" w:rsidRDefault="00F52D1B" w:rsidP="00F52D1B">
      <w:pPr>
        <w:spacing w:after="0" w:line="276" w:lineRule="auto"/>
        <w:rPr>
          <w:rFonts w:ascii="Times New Roman" w:hAnsi="Times New Roman" w:cs="Times New Roman"/>
        </w:rPr>
      </w:pPr>
    </w:p>
    <w:p w14:paraId="1433131B" w14:textId="77777777" w:rsidR="00F52D1B" w:rsidRDefault="00F52D1B" w:rsidP="00F52D1B">
      <w:pPr>
        <w:spacing w:after="0" w:line="276" w:lineRule="auto"/>
        <w:rPr>
          <w:rFonts w:ascii="Times New Roman" w:hAnsi="Times New Roman" w:cs="Times New Roman"/>
          <w:color w:val="17222B"/>
          <w:shd w:val="clear" w:color="auto" w:fill="FCFCFC"/>
        </w:rPr>
      </w:pPr>
      <w:r w:rsidRPr="00F52D1B">
        <w:rPr>
          <w:rFonts w:ascii="Times New Roman" w:hAnsi="Times New Roman" w:cs="Times New Roman"/>
        </w:rPr>
        <w:t xml:space="preserve">Ancak </w:t>
      </w:r>
      <w:proofErr w:type="spellStart"/>
      <w:r w:rsidRPr="00F52D1B">
        <w:rPr>
          <w:rFonts w:ascii="Times New Roman" w:hAnsi="Times New Roman" w:cs="Times New Roman"/>
        </w:rPr>
        <w:t>Spinraza</w:t>
      </w:r>
      <w:proofErr w:type="spellEnd"/>
      <w:r w:rsidRPr="00F52D1B">
        <w:rPr>
          <w:rFonts w:ascii="Times New Roman" w:hAnsi="Times New Roman" w:cs="Times New Roman"/>
        </w:rPr>
        <w:t xml:space="preserve"> ilacı tatbikine rağmen bu çocukların hastalığı ilerlemekte</w:t>
      </w:r>
      <w:r w:rsidR="00877796">
        <w:rPr>
          <w:rFonts w:ascii="Times New Roman" w:hAnsi="Times New Roman" w:cs="Times New Roman"/>
        </w:rPr>
        <w:t xml:space="preserve"> (</w:t>
      </w:r>
      <w:r w:rsidR="00FB12F0">
        <w:rPr>
          <w:rFonts w:ascii="Times New Roman" w:hAnsi="Times New Roman" w:cs="Times New Roman"/>
        </w:rPr>
        <w:t xml:space="preserve">Muhtemelen </w:t>
      </w:r>
      <w:r w:rsidRPr="00F52D1B">
        <w:rPr>
          <w:rFonts w:ascii="Times New Roman" w:hAnsi="Times New Roman" w:cs="Times New Roman"/>
        </w:rPr>
        <w:t>bu ilaç sebebi ile çocuk hastalan</w:t>
      </w:r>
      <w:r w:rsidR="00877796">
        <w:rPr>
          <w:rFonts w:ascii="Times New Roman" w:hAnsi="Times New Roman" w:cs="Times New Roman"/>
        </w:rPr>
        <w:t xml:space="preserve">makta) ve </w:t>
      </w:r>
      <w:proofErr w:type="spellStart"/>
      <w:r w:rsidRPr="00F52D1B">
        <w:rPr>
          <w:rFonts w:ascii="Times New Roman" w:hAnsi="Times New Roman" w:cs="Times New Roman"/>
        </w:rPr>
        <w:t>Spinraza’yı</w:t>
      </w:r>
      <w:proofErr w:type="spellEnd"/>
      <w:r w:rsidRPr="00F52D1B">
        <w:rPr>
          <w:rFonts w:ascii="Times New Roman" w:hAnsi="Times New Roman" w:cs="Times New Roman"/>
        </w:rPr>
        <w:t xml:space="preserve"> bıraktıktan sonra durumu iyiye giden ve </w:t>
      </w:r>
      <w:proofErr w:type="spellStart"/>
      <w:r w:rsidRPr="00F52D1B">
        <w:rPr>
          <w:rFonts w:ascii="Times New Roman" w:hAnsi="Times New Roman" w:cs="Times New Roman"/>
        </w:rPr>
        <w:t>Zolgensma</w:t>
      </w:r>
      <w:proofErr w:type="spellEnd"/>
      <w:r w:rsidRPr="00F52D1B">
        <w:rPr>
          <w:rFonts w:ascii="Times New Roman" w:hAnsi="Times New Roman" w:cs="Times New Roman"/>
        </w:rPr>
        <w:t xml:space="preserve"> ilacı kullanmasına rağmen ölen çocuklar bulunmaktadır. Bu ilaçları üreten şirketlerin web sayfaları incelendiğinde bunların hastalığı (3 saniye başını daha fazla tutabildiği) gibi muallak vaatlerin olduğu, esasen bir fizik tedavi ilacı olan </w:t>
      </w:r>
      <w:proofErr w:type="spellStart"/>
      <w:r w:rsidRPr="00F52D1B">
        <w:rPr>
          <w:rFonts w:ascii="Times New Roman" w:hAnsi="Times New Roman" w:cs="Times New Roman"/>
        </w:rPr>
        <w:t>Zolgensma’nın</w:t>
      </w:r>
      <w:proofErr w:type="spellEnd"/>
      <w:r w:rsidRPr="00F52D1B">
        <w:rPr>
          <w:rFonts w:ascii="Times New Roman" w:hAnsi="Times New Roman" w:cs="Times New Roman"/>
        </w:rPr>
        <w:t xml:space="preserve"> hiçbir iyileşme-durdurma garanti etmediği görülmektedir. </w:t>
      </w:r>
      <w:r w:rsidRPr="00F52D1B">
        <w:rPr>
          <w:rFonts w:ascii="Times New Roman" w:hAnsi="Times New Roman" w:cs="Times New Roman"/>
          <w:color w:val="17222B"/>
          <w:shd w:val="clear" w:color="auto" w:fill="FCFCFC"/>
        </w:rPr>
        <w:t xml:space="preserve">Sağlık Bakanlığınca gönderilen topuk kanı vermeyi reddeden ailelere imzalatılmak istenen matbu “Topuk Kanı Ret </w:t>
      </w:r>
      <w:proofErr w:type="gramStart"/>
      <w:r w:rsidRPr="00F52D1B">
        <w:rPr>
          <w:rFonts w:ascii="Times New Roman" w:hAnsi="Times New Roman" w:cs="Times New Roman"/>
          <w:color w:val="17222B"/>
          <w:shd w:val="clear" w:color="auto" w:fill="FCFCFC"/>
        </w:rPr>
        <w:t>Formunda”  Kistik</w:t>
      </w:r>
      <w:proofErr w:type="gramEnd"/>
      <w:r w:rsidRPr="00F52D1B">
        <w:rPr>
          <w:rFonts w:ascii="Times New Roman" w:hAnsi="Times New Roman" w:cs="Times New Roman"/>
          <w:color w:val="17222B"/>
          <w:shd w:val="clear" w:color="auto" w:fill="FCFCFC"/>
        </w:rPr>
        <w:t xml:space="preserve"> </w:t>
      </w:r>
      <w:proofErr w:type="spellStart"/>
      <w:r w:rsidRPr="00F52D1B">
        <w:rPr>
          <w:rFonts w:ascii="Times New Roman" w:hAnsi="Times New Roman" w:cs="Times New Roman"/>
          <w:color w:val="17222B"/>
          <w:shd w:val="clear" w:color="auto" w:fill="FCFCFC"/>
        </w:rPr>
        <w:t>Fibrozis’in</w:t>
      </w:r>
      <w:proofErr w:type="spellEnd"/>
      <w:r w:rsidRPr="00F52D1B">
        <w:rPr>
          <w:rFonts w:ascii="Times New Roman" w:hAnsi="Times New Roman" w:cs="Times New Roman"/>
          <w:color w:val="17222B"/>
          <w:shd w:val="clear" w:color="auto" w:fill="FCFCFC"/>
        </w:rPr>
        <w:t xml:space="preserve"> kesin tedavisi olmadığını…” açıkça söylemektedir.</w:t>
      </w:r>
      <w:r w:rsidR="00B3319F">
        <w:rPr>
          <w:rFonts w:ascii="Times New Roman" w:hAnsi="Times New Roman" w:cs="Times New Roman"/>
          <w:color w:val="17222B"/>
          <w:shd w:val="clear" w:color="auto" w:fill="FCFCFC"/>
        </w:rPr>
        <w:t xml:space="preserve"> Şüphesiz bu bütün genetik hastalıklar için söylemek mümkündür.</w:t>
      </w:r>
      <w:r w:rsidRPr="00F52D1B">
        <w:rPr>
          <w:rFonts w:ascii="Times New Roman" w:hAnsi="Times New Roman" w:cs="Times New Roman"/>
          <w:color w:val="17222B"/>
          <w:shd w:val="clear" w:color="auto" w:fill="FCFCFC"/>
        </w:rPr>
        <w:t xml:space="preserve"> (Dr. Uğur Yılmaz</w:t>
      </w:r>
      <w:r w:rsidR="0090050F" w:rsidRPr="00C317DE">
        <w:rPr>
          <w:rFonts w:ascii="Times New Roman" w:hAnsi="Times New Roman" w:cs="Times New Roman"/>
          <w:color w:val="17222B"/>
          <w:shd w:val="clear" w:color="auto" w:fill="FCFCFC"/>
        </w:rPr>
        <w:t>, Cerrah, Bilirkişi</w:t>
      </w:r>
      <w:r w:rsidRPr="00F52D1B">
        <w:rPr>
          <w:rFonts w:ascii="Times New Roman" w:hAnsi="Times New Roman" w:cs="Times New Roman"/>
          <w:color w:val="17222B"/>
          <w:shd w:val="clear" w:color="auto" w:fill="FCFCFC"/>
        </w:rPr>
        <w:t>)</w:t>
      </w:r>
    </w:p>
    <w:p w14:paraId="0670AD08" w14:textId="77777777" w:rsidR="00303732" w:rsidRPr="00F52D1B" w:rsidRDefault="00303732" w:rsidP="00F52D1B">
      <w:pPr>
        <w:spacing w:after="0" w:line="276" w:lineRule="auto"/>
        <w:rPr>
          <w:rFonts w:ascii="Times New Roman" w:hAnsi="Times New Roman" w:cs="Times New Roman"/>
        </w:rPr>
      </w:pPr>
    </w:p>
    <w:p w14:paraId="2BAAC48E" w14:textId="77777777" w:rsidR="00207373" w:rsidRDefault="00207373" w:rsidP="00207373">
      <w:pPr>
        <w:autoSpaceDE w:val="0"/>
        <w:autoSpaceDN w:val="0"/>
        <w:adjustRightInd w:val="0"/>
        <w:spacing w:after="0" w:line="240" w:lineRule="auto"/>
        <w:rPr>
          <w:rFonts w:ascii="Times New Roman" w:hAnsi="Times New Roman" w:cs="Times New Roman"/>
        </w:rPr>
      </w:pPr>
      <w:proofErr w:type="spellStart"/>
      <w:r w:rsidRPr="00C317DE">
        <w:rPr>
          <w:rFonts w:ascii="Times New Roman" w:hAnsi="Times New Roman" w:cs="Times New Roman"/>
        </w:rPr>
        <w:t>SMA’nın</w:t>
      </w:r>
      <w:proofErr w:type="spellEnd"/>
      <w:r w:rsidRPr="00C317DE">
        <w:rPr>
          <w:rFonts w:ascii="Times New Roman" w:hAnsi="Times New Roman" w:cs="Times New Roman"/>
        </w:rPr>
        <w:t xml:space="preserve"> is</w:t>
      </w:r>
      <w:r>
        <w:rPr>
          <w:rFonts w:ascii="Times New Roman" w:hAnsi="Times New Roman" w:cs="Times New Roman"/>
        </w:rPr>
        <w:t xml:space="preserve">e 5 türü olup bunlardan 3 türünde </w:t>
      </w:r>
      <w:r w:rsidRPr="00C317DE">
        <w:rPr>
          <w:rFonts w:ascii="Times New Roman" w:hAnsi="Times New Roman" w:cs="Times New Roman"/>
        </w:rPr>
        <w:t>kanda ilgili hastalık geni tespit edilse</w:t>
      </w:r>
      <w:r>
        <w:rPr>
          <w:rFonts w:ascii="Times New Roman" w:hAnsi="Times New Roman" w:cs="Times New Roman"/>
        </w:rPr>
        <w:t xml:space="preserve"> de bu çocuğun hasta bir şekilde yaşayacağı anlamına gelmemektedir. Yahut bu belirtiler </w:t>
      </w:r>
      <w:r w:rsidRPr="00C317DE">
        <w:rPr>
          <w:rFonts w:ascii="Times New Roman" w:hAnsi="Times New Roman" w:cs="Times New Roman"/>
        </w:rPr>
        <w:t xml:space="preserve">çok ileri yaşlarda ortaya çıkabilmektedir. Ancak testler 5 farklı türü </w:t>
      </w:r>
      <w:r>
        <w:rPr>
          <w:rFonts w:ascii="Times New Roman" w:hAnsi="Times New Roman" w:cs="Times New Roman"/>
        </w:rPr>
        <w:t xml:space="preserve">birbirinden ayırt edilmediği için hepsine SMA teşhisi koyulup ilaç uygulanmasına </w:t>
      </w:r>
      <w:proofErr w:type="gramStart"/>
      <w:r>
        <w:rPr>
          <w:rFonts w:ascii="Times New Roman" w:hAnsi="Times New Roman" w:cs="Times New Roman"/>
        </w:rPr>
        <w:t>gidilmektedir.</w:t>
      </w:r>
      <w:r w:rsidRPr="00C317DE">
        <w:rPr>
          <w:rFonts w:ascii="Times New Roman" w:hAnsi="Times New Roman" w:cs="Times New Roman"/>
        </w:rPr>
        <w:t>(</w:t>
      </w:r>
      <w:proofErr w:type="gramEnd"/>
      <w:r w:rsidRPr="00C317DE">
        <w:rPr>
          <w:rFonts w:ascii="Times New Roman" w:hAnsi="Times New Roman" w:cs="Times New Roman"/>
        </w:rPr>
        <w:t xml:space="preserve">Dr. Uğur Yılmaz, Cerrah-Bilirkişi) </w:t>
      </w:r>
    </w:p>
    <w:p w14:paraId="51433B59" w14:textId="77777777" w:rsidR="00207373" w:rsidRDefault="00207373" w:rsidP="00207373">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hyperlink r:id="rId12" w:history="1">
        <w:r w:rsidRPr="00172C48">
          <w:rPr>
            <w:rStyle w:val="Kpr"/>
            <w:rFonts w:ascii="Times New Roman" w:hAnsi="Times New Roman" w:cs="Times New Roman"/>
          </w:rPr>
          <w:t>https://www.habervakti.com/video/dr-ugur-yilmazdan-flas-sma-iddiasi-bir-kampanyaya-donusmus-hasta-olmayanlara-dahi-bu-ilaclar-yapiliyor</w:t>
        </w:r>
      </w:hyperlink>
      <w:r w:rsidR="00757376">
        <w:rPr>
          <w:rStyle w:val="Kpr"/>
          <w:rFonts w:ascii="Times New Roman" w:hAnsi="Times New Roman" w:cs="Times New Roman"/>
        </w:rPr>
        <w:t>)</w:t>
      </w:r>
    </w:p>
    <w:p w14:paraId="1B48B547" w14:textId="77777777" w:rsidR="00207373" w:rsidRDefault="00207373" w:rsidP="00207373">
      <w:pPr>
        <w:autoSpaceDE w:val="0"/>
        <w:autoSpaceDN w:val="0"/>
        <w:adjustRightInd w:val="0"/>
        <w:spacing w:after="0" w:line="240" w:lineRule="auto"/>
        <w:rPr>
          <w:rFonts w:ascii="Times New Roman" w:hAnsi="Times New Roman" w:cs="Times New Roman"/>
        </w:rPr>
      </w:pPr>
    </w:p>
    <w:p w14:paraId="4F5F2681" w14:textId="77777777" w:rsidR="00207373" w:rsidRDefault="00F52D1B" w:rsidP="00ED3012">
      <w:pPr>
        <w:spacing w:after="0" w:line="276" w:lineRule="auto"/>
        <w:rPr>
          <w:rFonts w:ascii="Times New Roman" w:hAnsi="Times New Roman" w:cs="Times New Roman"/>
        </w:rPr>
      </w:pPr>
      <w:r w:rsidRPr="00F52D1B">
        <w:rPr>
          <w:rFonts w:ascii="Times New Roman" w:hAnsi="Times New Roman" w:cs="Times New Roman"/>
        </w:rPr>
        <w:t xml:space="preserve">Bu durum gereksiz test ve pahalı tedaviler ile çocuğun-ailenin zarar görmesine sebebiyet verdiği gibi, </w:t>
      </w:r>
      <w:r w:rsidRPr="00F52D1B">
        <w:rPr>
          <w:rFonts w:ascii="Times New Roman" w:hAnsi="Times New Roman" w:cs="Times New Roman"/>
          <w:u w:val="single"/>
        </w:rPr>
        <w:t>CİDDİ KAMU ZARARINA DA SEBEBİYET VERMEKTEDİR</w:t>
      </w:r>
      <w:r w:rsidRPr="00F52D1B">
        <w:rPr>
          <w:rFonts w:ascii="Times New Roman" w:hAnsi="Times New Roman" w:cs="Times New Roman"/>
        </w:rPr>
        <w:t>.</w:t>
      </w:r>
      <w:r w:rsidR="005A3E10">
        <w:rPr>
          <w:rFonts w:ascii="Times New Roman" w:hAnsi="Times New Roman" w:cs="Times New Roman"/>
        </w:rPr>
        <w:t xml:space="preserve"> SGK’nın açık vermesinin sebebi gereksiz </w:t>
      </w:r>
      <w:r w:rsidR="006910A4">
        <w:rPr>
          <w:rFonts w:ascii="Times New Roman" w:hAnsi="Times New Roman" w:cs="Times New Roman"/>
        </w:rPr>
        <w:t xml:space="preserve">test, tedavi ve </w:t>
      </w:r>
      <w:r w:rsidR="00B3319F">
        <w:rPr>
          <w:rFonts w:ascii="Times New Roman" w:hAnsi="Times New Roman" w:cs="Times New Roman"/>
        </w:rPr>
        <w:t>ilaçları ödemesi sebebi</w:t>
      </w:r>
      <w:r w:rsidR="005A3E10">
        <w:rPr>
          <w:rFonts w:ascii="Times New Roman" w:hAnsi="Times New Roman" w:cs="Times New Roman"/>
        </w:rPr>
        <w:t xml:space="preserve"> bütçesini tüketmesidir.</w:t>
      </w:r>
      <w:r w:rsidRPr="00F52D1B">
        <w:rPr>
          <w:rFonts w:ascii="Times New Roman" w:hAnsi="Times New Roman" w:cs="Times New Roman"/>
        </w:rPr>
        <w:t xml:space="preserve"> Kısaca söz konusu testlerin yapılmasında ve çocukların hasta ilan edilmesinde </w:t>
      </w:r>
      <w:r w:rsidR="006910A4">
        <w:rPr>
          <w:rFonts w:ascii="Times New Roman" w:hAnsi="Times New Roman" w:cs="Times New Roman"/>
        </w:rPr>
        <w:t xml:space="preserve">(Özelleşmiş) </w:t>
      </w:r>
      <w:r w:rsidRPr="00F52D1B">
        <w:rPr>
          <w:rFonts w:ascii="Times New Roman" w:hAnsi="Times New Roman" w:cs="Times New Roman"/>
        </w:rPr>
        <w:t>Sağlık Sektörünün ciddi menfaatleri vardır, bu husus mahkemece göz ardı edilmemelidir!</w:t>
      </w:r>
      <w:r w:rsidR="0093025F">
        <w:rPr>
          <w:rFonts w:ascii="Times New Roman" w:hAnsi="Times New Roman" w:cs="Times New Roman"/>
        </w:rPr>
        <w:t xml:space="preserve"> </w:t>
      </w:r>
    </w:p>
    <w:p w14:paraId="1055082B" w14:textId="77777777" w:rsidR="00207373" w:rsidRDefault="00207373" w:rsidP="00ED3012">
      <w:pPr>
        <w:spacing w:after="0" w:line="276" w:lineRule="auto"/>
        <w:rPr>
          <w:rFonts w:ascii="Times New Roman" w:hAnsi="Times New Roman" w:cs="Times New Roman"/>
        </w:rPr>
      </w:pPr>
    </w:p>
    <w:p w14:paraId="29272347" w14:textId="77777777" w:rsidR="00ED3012" w:rsidRDefault="005A3E10" w:rsidP="00ED3012">
      <w:pPr>
        <w:spacing w:after="0" w:line="276" w:lineRule="auto"/>
        <w:rPr>
          <w:rFonts w:ascii="Times New Roman" w:hAnsi="Times New Roman" w:cs="Times New Roman"/>
          <w:color w:val="222222"/>
        </w:rPr>
      </w:pPr>
      <w:r>
        <w:rPr>
          <w:rFonts w:ascii="Times New Roman" w:hAnsi="Times New Roman" w:cs="Times New Roman"/>
          <w:color w:val="222222"/>
        </w:rPr>
        <w:t xml:space="preserve">Bu gün </w:t>
      </w:r>
      <w:r w:rsidR="0093025F" w:rsidRPr="00C317DE">
        <w:rPr>
          <w:rFonts w:ascii="Times New Roman" w:hAnsi="Times New Roman" w:cs="Times New Roman"/>
          <w:color w:val="222222"/>
        </w:rPr>
        <w:t>acil ameliyat gerektiren</w:t>
      </w:r>
      <w:r>
        <w:rPr>
          <w:rFonts w:ascii="Times New Roman" w:hAnsi="Times New Roman" w:cs="Times New Roman"/>
          <w:color w:val="222222"/>
        </w:rPr>
        <w:t xml:space="preserve"> (Zaruret kapsamındaki) </w:t>
      </w:r>
      <w:r w:rsidR="0093025F" w:rsidRPr="00C317DE">
        <w:rPr>
          <w:rFonts w:ascii="Times New Roman" w:hAnsi="Times New Roman" w:cs="Times New Roman"/>
          <w:color w:val="222222"/>
        </w:rPr>
        <w:t>durumlarda dahi an</w:t>
      </w:r>
      <w:r w:rsidR="00BE18C5">
        <w:rPr>
          <w:rFonts w:ascii="Times New Roman" w:hAnsi="Times New Roman" w:cs="Times New Roman"/>
          <w:color w:val="222222"/>
        </w:rPr>
        <w:t>ne-babadan yazılı izin istenirken</w:t>
      </w:r>
      <w:r w:rsidR="0093025F" w:rsidRPr="00C317DE">
        <w:rPr>
          <w:rFonts w:ascii="Times New Roman" w:hAnsi="Times New Roman" w:cs="Times New Roman"/>
          <w:color w:val="222222"/>
        </w:rPr>
        <w:t xml:space="preserve">, hiçbir zaruret arz etmeyen, </w:t>
      </w:r>
      <w:r w:rsidR="008E2DF9">
        <w:rPr>
          <w:rFonts w:ascii="Times New Roman" w:hAnsi="Times New Roman" w:cs="Times New Roman"/>
          <w:color w:val="222222"/>
        </w:rPr>
        <w:t>(T</w:t>
      </w:r>
      <w:r w:rsidR="00DA1D23" w:rsidRPr="00C317DE">
        <w:rPr>
          <w:rFonts w:ascii="Times New Roman" w:hAnsi="Times New Roman" w:cs="Times New Roman"/>
          <w:color w:val="222222"/>
        </w:rPr>
        <w:t xml:space="preserve">aranmayan binlerce hastalık </w:t>
      </w:r>
      <w:r w:rsidR="008E2DF9">
        <w:rPr>
          <w:rFonts w:ascii="Times New Roman" w:hAnsi="Times New Roman" w:cs="Times New Roman"/>
          <w:color w:val="222222"/>
        </w:rPr>
        <w:t>ve ilgilenilmeyen</w:t>
      </w:r>
      <w:r w:rsidR="00DA1D23">
        <w:rPr>
          <w:rFonts w:ascii="Times New Roman" w:hAnsi="Times New Roman" w:cs="Times New Roman"/>
          <w:color w:val="222222"/>
        </w:rPr>
        <w:t xml:space="preserve"> aç-hasta çocuk</w:t>
      </w:r>
      <w:r w:rsidR="008E2DF9">
        <w:rPr>
          <w:rFonts w:ascii="Times New Roman" w:hAnsi="Times New Roman" w:cs="Times New Roman"/>
          <w:color w:val="222222"/>
        </w:rPr>
        <w:t>lar</w:t>
      </w:r>
      <w:r w:rsidR="00DA1D23">
        <w:rPr>
          <w:rFonts w:ascii="Times New Roman" w:hAnsi="Times New Roman" w:cs="Times New Roman"/>
          <w:color w:val="222222"/>
        </w:rPr>
        <w:t xml:space="preserve"> da </w:t>
      </w:r>
      <w:r w:rsidR="00DA1D23" w:rsidRPr="00C317DE">
        <w:rPr>
          <w:rFonts w:ascii="Times New Roman" w:hAnsi="Times New Roman" w:cs="Times New Roman"/>
          <w:color w:val="222222"/>
        </w:rPr>
        <w:t>v</w:t>
      </w:r>
      <w:r w:rsidR="00DA1D23">
        <w:rPr>
          <w:rFonts w:ascii="Times New Roman" w:hAnsi="Times New Roman" w:cs="Times New Roman"/>
          <w:color w:val="222222"/>
        </w:rPr>
        <w:t>ar iken</w:t>
      </w:r>
      <w:r w:rsidR="008E2DF9">
        <w:rPr>
          <w:rFonts w:ascii="Times New Roman" w:hAnsi="Times New Roman" w:cs="Times New Roman"/>
          <w:color w:val="222222"/>
        </w:rPr>
        <w:t>)</w:t>
      </w:r>
      <w:r w:rsidR="00DA1D23" w:rsidRPr="00C317DE">
        <w:rPr>
          <w:rFonts w:ascii="Times New Roman" w:hAnsi="Times New Roman" w:cs="Times New Roman"/>
          <w:color w:val="222222"/>
        </w:rPr>
        <w:t xml:space="preserve"> </w:t>
      </w:r>
      <w:r w:rsidR="0093025F">
        <w:rPr>
          <w:rFonts w:ascii="Times New Roman" w:hAnsi="Times New Roman" w:cs="Times New Roman"/>
          <w:color w:val="222222"/>
        </w:rPr>
        <w:t>6 nadir</w:t>
      </w:r>
      <w:r w:rsidR="0093025F" w:rsidRPr="00C317DE">
        <w:rPr>
          <w:rFonts w:ascii="Times New Roman" w:hAnsi="Times New Roman" w:cs="Times New Roman"/>
          <w:color w:val="222222"/>
        </w:rPr>
        <w:t xml:space="preserve"> hastalı</w:t>
      </w:r>
      <w:r w:rsidR="008E2DF9">
        <w:rPr>
          <w:rFonts w:ascii="Times New Roman" w:hAnsi="Times New Roman" w:cs="Times New Roman"/>
          <w:color w:val="222222"/>
        </w:rPr>
        <w:t xml:space="preserve">ğın taranmasının zorunlu olduğu iddia edilmekte ve bunun için </w:t>
      </w:r>
      <w:r w:rsidR="008E2DF9">
        <w:rPr>
          <w:rFonts w:ascii="Times New Roman" w:hAnsi="Times New Roman" w:cs="Times New Roman"/>
          <w:color w:val="222222"/>
        </w:rPr>
        <w:lastRenderedPageBreak/>
        <w:t>aileler aranıp sürekli tehdit edilmekte, mahkemelere dikilmekte</w:t>
      </w:r>
      <w:r w:rsidR="00207373">
        <w:rPr>
          <w:rFonts w:ascii="Times New Roman" w:hAnsi="Times New Roman" w:cs="Times New Roman"/>
          <w:color w:val="222222"/>
        </w:rPr>
        <w:t xml:space="preserve"> </w:t>
      </w:r>
      <w:r w:rsidR="0093025F">
        <w:rPr>
          <w:rFonts w:ascii="Times New Roman" w:hAnsi="Times New Roman" w:cs="Times New Roman"/>
          <w:color w:val="222222"/>
        </w:rPr>
        <w:t>ve suçlu muamel</w:t>
      </w:r>
      <w:r w:rsidR="00E7554A">
        <w:rPr>
          <w:rFonts w:ascii="Times New Roman" w:hAnsi="Times New Roman" w:cs="Times New Roman"/>
          <w:color w:val="222222"/>
        </w:rPr>
        <w:t>esi</w:t>
      </w:r>
      <w:r w:rsidR="007F6679">
        <w:rPr>
          <w:rFonts w:ascii="Times New Roman" w:hAnsi="Times New Roman" w:cs="Times New Roman"/>
          <w:color w:val="222222"/>
        </w:rPr>
        <w:t xml:space="preserve"> </w:t>
      </w:r>
      <w:r w:rsidR="008E2DF9">
        <w:rPr>
          <w:rFonts w:ascii="Times New Roman" w:hAnsi="Times New Roman" w:cs="Times New Roman"/>
          <w:color w:val="222222"/>
        </w:rPr>
        <w:t>görmekte</w:t>
      </w:r>
      <w:r w:rsidR="007F6679">
        <w:rPr>
          <w:rFonts w:ascii="Times New Roman" w:hAnsi="Times New Roman" w:cs="Times New Roman"/>
          <w:color w:val="222222"/>
        </w:rPr>
        <w:t>,</w:t>
      </w:r>
      <w:r w:rsidR="008E2DF9">
        <w:rPr>
          <w:rFonts w:ascii="Times New Roman" w:hAnsi="Times New Roman" w:cs="Times New Roman"/>
          <w:color w:val="222222"/>
        </w:rPr>
        <w:t xml:space="preserve"> bunun sonucunda anneler stres</w:t>
      </w:r>
      <w:r w:rsidR="00BE18C5">
        <w:rPr>
          <w:rFonts w:ascii="Times New Roman" w:hAnsi="Times New Roman" w:cs="Times New Roman"/>
          <w:color w:val="222222"/>
        </w:rPr>
        <w:t>ten sütleri kesilmekte, aile içi sıkıntı</w:t>
      </w:r>
      <w:r w:rsidR="00F84815">
        <w:rPr>
          <w:rFonts w:ascii="Times New Roman" w:hAnsi="Times New Roman" w:cs="Times New Roman"/>
          <w:color w:val="222222"/>
        </w:rPr>
        <w:t xml:space="preserve">lar yaşanmakta, milletin devlete güveni imha edilmektedir. </w:t>
      </w:r>
      <w:r w:rsidR="00BE18C5">
        <w:rPr>
          <w:rFonts w:ascii="Times New Roman" w:hAnsi="Times New Roman" w:cs="Times New Roman"/>
          <w:color w:val="222222"/>
        </w:rPr>
        <w:t xml:space="preserve">Bu meselenin çocuğun üstün menfaatinin gözetilmesi ile ilgili olmadığı açıktır.   </w:t>
      </w:r>
    </w:p>
    <w:p w14:paraId="5D812379" w14:textId="77777777" w:rsidR="00AB6581" w:rsidRDefault="00AB6581" w:rsidP="00AB6581">
      <w:pPr>
        <w:autoSpaceDE w:val="0"/>
        <w:autoSpaceDN w:val="0"/>
        <w:adjustRightInd w:val="0"/>
        <w:spacing w:after="0" w:line="240" w:lineRule="auto"/>
        <w:rPr>
          <w:rFonts w:ascii="Times New Roman" w:hAnsi="Times New Roman" w:cs="Times New Roman"/>
          <w:b/>
        </w:rPr>
      </w:pPr>
    </w:p>
    <w:p w14:paraId="3E3ABA24" w14:textId="77777777" w:rsidR="00ED3012" w:rsidRPr="00ED3012" w:rsidRDefault="00ED3012" w:rsidP="00ED3012">
      <w:pPr>
        <w:spacing w:after="0" w:line="276" w:lineRule="auto"/>
        <w:rPr>
          <w:rFonts w:ascii="Times New Roman" w:hAnsi="Times New Roman" w:cs="Times New Roman"/>
          <w:color w:val="222222"/>
        </w:rPr>
      </w:pPr>
      <w:r>
        <w:rPr>
          <w:rFonts w:ascii="Times New Roman" w:hAnsi="Times New Roman" w:cs="Times New Roman"/>
          <w:b/>
        </w:rPr>
        <w:t xml:space="preserve">TEST İÇİN </w:t>
      </w:r>
      <w:r w:rsidRPr="00C317DE">
        <w:rPr>
          <w:rFonts w:ascii="Times New Roman" w:hAnsi="Times New Roman" w:cs="Times New Roman"/>
          <w:b/>
        </w:rPr>
        <w:t>TOPUKTAN KAN ALINMASI BİR ZARURET DEĞİLDİR</w:t>
      </w:r>
    </w:p>
    <w:p w14:paraId="6E03C11B" w14:textId="77777777" w:rsidR="00ED3012" w:rsidRDefault="00ED3012" w:rsidP="00ED301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Müvekkil taraf (Ve topuk kanı reddi yapan diğer aileler) </w:t>
      </w:r>
      <w:r w:rsidRPr="00261598">
        <w:rPr>
          <w:rFonts w:ascii="Times New Roman" w:hAnsi="Times New Roman" w:cs="Times New Roman"/>
        </w:rPr>
        <w:t>bedava sağlık tarama testi hizmeti sunulmasına karşı değildir, sadece çocuk doğar doğmaz ve topuktan alınmasına ve bunun zorlanmasına karşıdır.</w:t>
      </w:r>
      <w:r>
        <w:rPr>
          <w:rFonts w:ascii="Times New Roman" w:hAnsi="Times New Roman" w:cs="Times New Roman"/>
        </w:rPr>
        <w:t xml:space="preserve"> </w:t>
      </w:r>
      <w:r w:rsidRPr="00261598">
        <w:rPr>
          <w:rFonts w:ascii="Times New Roman" w:hAnsi="Times New Roman" w:cs="Times New Roman"/>
          <w:u w:val="single"/>
        </w:rPr>
        <w:t xml:space="preserve">Bu testler el üstünden kan alınarak, idrar testi ve </w:t>
      </w:r>
      <w:r w:rsidR="00261598">
        <w:rPr>
          <w:rFonts w:ascii="Times New Roman" w:hAnsi="Times New Roman" w:cs="Times New Roman"/>
          <w:u w:val="single"/>
        </w:rPr>
        <w:t>(</w:t>
      </w:r>
      <w:r w:rsidRPr="00261598">
        <w:rPr>
          <w:rFonts w:ascii="Times New Roman" w:hAnsi="Times New Roman" w:cs="Times New Roman"/>
          <w:u w:val="single"/>
        </w:rPr>
        <w:t>bazıları</w:t>
      </w:r>
      <w:r w:rsidR="00261598">
        <w:rPr>
          <w:rFonts w:ascii="Times New Roman" w:hAnsi="Times New Roman" w:cs="Times New Roman"/>
          <w:u w:val="single"/>
        </w:rPr>
        <w:t>)</w:t>
      </w:r>
      <w:r w:rsidRPr="00261598">
        <w:rPr>
          <w:rFonts w:ascii="Times New Roman" w:hAnsi="Times New Roman" w:cs="Times New Roman"/>
          <w:u w:val="single"/>
        </w:rPr>
        <w:t xml:space="preserve"> dilaltın</w:t>
      </w:r>
      <w:r w:rsidR="00BE18C5" w:rsidRPr="00261598">
        <w:rPr>
          <w:rFonts w:ascii="Times New Roman" w:hAnsi="Times New Roman" w:cs="Times New Roman"/>
          <w:u w:val="single"/>
        </w:rPr>
        <w:t>dan sürüntü alınarak yapılabilmektedir</w:t>
      </w:r>
      <w:r w:rsidRPr="00261598">
        <w:rPr>
          <w:rFonts w:ascii="Times New Roman" w:hAnsi="Times New Roman" w:cs="Times New Roman"/>
          <w:u w:val="single"/>
        </w:rPr>
        <w:t>.</w:t>
      </w:r>
      <w:r w:rsidRPr="00C317DE">
        <w:rPr>
          <w:rFonts w:ascii="Times New Roman" w:hAnsi="Times New Roman" w:cs="Times New Roman"/>
        </w:rPr>
        <w:t xml:space="preserve"> Topuk kılcal damarların geçtiği, kan akışının zayıf olduğu bir noktadır, </w:t>
      </w:r>
      <w:r w:rsidRPr="00261598">
        <w:rPr>
          <w:rFonts w:ascii="Times New Roman" w:hAnsi="Times New Roman" w:cs="Times New Roman"/>
          <w:b/>
          <w:u w:val="single"/>
        </w:rPr>
        <w:t xml:space="preserve">topuktan alınan kanın </w:t>
      </w:r>
      <w:r w:rsidR="00B201C3" w:rsidRPr="00261598">
        <w:rPr>
          <w:rFonts w:ascii="Times New Roman" w:hAnsi="Times New Roman" w:cs="Times New Roman"/>
          <w:b/>
          <w:u w:val="single"/>
        </w:rPr>
        <w:t xml:space="preserve">vücudun diğer bölgelerinden alınan kandan </w:t>
      </w:r>
      <w:r w:rsidRPr="00261598">
        <w:rPr>
          <w:rFonts w:ascii="Times New Roman" w:hAnsi="Times New Roman" w:cs="Times New Roman"/>
          <w:b/>
          <w:u w:val="single"/>
        </w:rPr>
        <w:t>farklı bir özelliği yoktur</w:t>
      </w:r>
      <w:r w:rsidRPr="00C317DE">
        <w:rPr>
          <w:rFonts w:ascii="Times New Roman" w:hAnsi="Times New Roman" w:cs="Times New Roman"/>
        </w:rPr>
        <w:t>. (Doç. Dr. Cüneyt Konuralp “Bağışıklığın arka bahçesi-2” Sf-105-120-Prof. Dr. Alişan Yıldıran)</w:t>
      </w:r>
    </w:p>
    <w:p w14:paraId="21141455" w14:textId="77777777" w:rsidR="00871667" w:rsidRDefault="00871667" w:rsidP="00ED3012">
      <w:pPr>
        <w:autoSpaceDE w:val="0"/>
        <w:autoSpaceDN w:val="0"/>
        <w:adjustRightInd w:val="0"/>
        <w:spacing w:after="0" w:line="240" w:lineRule="auto"/>
        <w:rPr>
          <w:rFonts w:ascii="Times New Roman" w:hAnsi="Times New Roman" w:cs="Times New Roman"/>
        </w:rPr>
      </w:pPr>
    </w:p>
    <w:p w14:paraId="1A5CCD88" w14:textId="77777777" w:rsidR="00ED3012" w:rsidRPr="00C317DE" w:rsidRDefault="00ED3012" w:rsidP="00ED3012">
      <w:pPr>
        <w:autoSpaceDE w:val="0"/>
        <w:autoSpaceDN w:val="0"/>
        <w:adjustRightInd w:val="0"/>
        <w:spacing w:after="0" w:line="240" w:lineRule="auto"/>
        <w:rPr>
          <w:rFonts w:ascii="Times New Roman" w:hAnsi="Times New Roman" w:cs="Times New Roman"/>
        </w:rPr>
      </w:pPr>
      <w:r w:rsidRPr="00C317DE">
        <w:rPr>
          <w:rFonts w:ascii="Times New Roman" w:hAnsi="Times New Roman" w:cs="Times New Roman"/>
          <w:b/>
        </w:rPr>
        <w:t>BEBEK DOĞAR DOĞMAZ VEYA KISA SÜRE İÇİNDE KAN ALMAK ZARURET DEĞİLDİR</w:t>
      </w:r>
      <w:r w:rsidR="00FB12F0">
        <w:rPr>
          <w:rFonts w:ascii="Times New Roman" w:hAnsi="Times New Roman" w:cs="Times New Roman"/>
          <w:b/>
        </w:rPr>
        <w:t xml:space="preserve">, HATTA </w:t>
      </w:r>
      <w:r w:rsidR="00B201C3">
        <w:rPr>
          <w:rFonts w:ascii="Times New Roman" w:hAnsi="Times New Roman" w:cs="Times New Roman"/>
          <w:b/>
        </w:rPr>
        <w:t xml:space="preserve">BU </w:t>
      </w:r>
      <w:r w:rsidR="00FB12F0">
        <w:rPr>
          <w:rFonts w:ascii="Times New Roman" w:hAnsi="Times New Roman" w:cs="Times New Roman"/>
          <w:b/>
        </w:rPr>
        <w:t xml:space="preserve">YANLIŞ HASTALIK TANISI KOYULMASINA SEBEBİYET VEREBİLMEKTEDİR. </w:t>
      </w:r>
    </w:p>
    <w:p w14:paraId="7545AD46" w14:textId="77777777" w:rsidR="00ED3012" w:rsidRDefault="00ED3012" w:rsidP="00ED3012">
      <w:pPr>
        <w:autoSpaceDE w:val="0"/>
        <w:autoSpaceDN w:val="0"/>
        <w:adjustRightInd w:val="0"/>
        <w:spacing w:after="0" w:line="240" w:lineRule="auto"/>
        <w:rPr>
          <w:rFonts w:ascii="Times New Roman" w:hAnsi="Times New Roman" w:cs="Times New Roman"/>
        </w:rPr>
      </w:pPr>
      <w:r w:rsidRPr="00C317DE">
        <w:rPr>
          <w:rFonts w:ascii="Times New Roman" w:hAnsi="Times New Roman" w:cs="Times New Roman"/>
        </w:rPr>
        <w:t xml:space="preserve">Hastalığın doğru teşhisi için (Özellikle </w:t>
      </w:r>
      <w:proofErr w:type="spellStart"/>
      <w:r w:rsidRPr="00C317DE">
        <w:rPr>
          <w:rFonts w:ascii="Times New Roman" w:hAnsi="Times New Roman" w:cs="Times New Roman"/>
        </w:rPr>
        <w:t>fenilketonüri</w:t>
      </w:r>
      <w:proofErr w:type="spellEnd"/>
      <w:r w:rsidRPr="00C317DE">
        <w:rPr>
          <w:rFonts w:ascii="Times New Roman" w:hAnsi="Times New Roman" w:cs="Times New Roman"/>
        </w:rPr>
        <w:t xml:space="preserve"> de) çocuğun belli süre anne sütü emmesi ve kanındaki Fenil </w:t>
      </w:r>
      <w:proofErr w:type="spellStart"/>
      <w:r w:rsidRPr="00C317DE">
        <w:rPr>
          <w:rFonts w:ascii="Times New Roman" w:hAnsi="Times New Roman" w:cs="Times New Roman"/>
        </w:rPr>
        <w:t>Analin’in</w:t>
      </w:r>
      <w:proofErr w:type="spellEnd"/>
      <w:r w:rsidRPr="00C317DE">
        <w:rPr>
          <w:rFonts w:ascii="Times New Roman" w:hAnsi="Times New Roman" w:cs="Times New Roman"/>
        </w:rPr>
        <w:t xml:space="preserve"> (</w:t>
      </w:r>
      <w:proofErr w:type="spellStart"/>
      <w:r w:rsidRPr="00C317DE">
        <w:rPr>
          <w:rFonts w:ascii="Times New Roman" w:hAnsi="Times New Roman" w:cs="Times New Roman"/>
        </w:rPr>
        <w:t>Fenilanalin</w:t>
      </w:r>
      <w:proofErr w:type="spellEnd"/>
      <w:r w:rsidRPr="00C317DE">
        <w:rPr>
          <w:rFonts w:ascii="Times New Roman" w:hAnsi="Times New Roman" w:cs="Times New Roman"/>
        </w:rPr>
        <w:t xml:space="preserve"> Hidroksilaz enzimi eksikliği sebebi ile) </w:t>
      </w:r>
      <w:proofErr w:type="spellStart"/>
      <w:r w:rsidRPr="00C317DE">
        <w:rPr>
          <w:rFonts w:ascii="Times New Roman" w:hAnsi="Times New Roman" w:cs="Times New Roman"/>
        </w:rPr>
        <w:t>Trozin</w:t>
      </w:r>
      <w:proofErr w:type="spellEnd"/>
      <w:r w:rsidRPr="00C317DE">
        <w:rPr>
          <w:rFonts w:ascii="Times New Roman" w:hAnsi="Times New Roman" w:cs="Times New Roman"/>
        </w:rPr>
        <w:t xml:space="preserve"> gibi önemli bir </w:t>
      </w:r>
      <w:proofErr w:type="spellStart"/>
      <w:r w:rsidRPr="00C317DE">
        <w:rPr>
          <w:rFonts w:ascii="Times New Roman" w:hAnsi="Times New Roman" w:cs="Times New Roman"/>
        </w:rPr>
        <w:t>aminoasite</w:t>
      </w:r>
      <w:proofErr w:type="spellEnd"/>
      <w:r w:rsidRPr="00C317DE">
        <w:rPr>
          <w:rFonts w:ascii="Times New Roman" w:hAnsi="Times New Roman" w:cs="Times New Roman"/>
        </w:rPr>
        <w:t xml:space="preserve"> dönüşemediğinin görülmesi ve Fenil </w:t>
      </w:r>
      <w:proofErr w:type="spellStart"/>
      <w:r w:rsidRPr="00C317DE">
        <w:rPr>
          <w:rFonts w:ascii="Times New Roman" w:hAnsi="Times New Roman" w:cs="Times New Roman"/>
        </w:rPr>
        <w:t>Analin</w:t>
      </w:r>
      <w:proofErr w:type="spellEnd"/>
      <w:r w:rsidRPr="00C317DE">
        <w:rPr>
          <w:rFonts w:ascii="Times New Roman" w:hAnsi="Times New Roman" w:cs="Times New Roman"/>
        </w:rPr>
        <w:t>-Fenil Keton bileşiklerinin kanda biriktiğinin görülmesi gerekir. (Doç. Dr. Cüneyt Konuralp “Bağışıklığın arka bahçesi-2” sf-105-120 ve (</w:t>
      </w:r>
      <w:hyperlink r:id="rId13" w:history="1">
        <w:r w:rsidRPr="00C317DE">
          <w:rPr>
            <w:rStyle w:val="Kpr"/>
            <w:rFonts w:ascii="Times New Roman" w:hAnsi="Times New Roman" w:cs="Times New Roman"/>
          </w:rPr>
          <w:t>https://www.youtube.com/watch?v=y4E9p5wgopY&amp;t=39s</w:t>
        </w:r>
      </w:hyperlink>
      <w:r w:rsidRPr="00C317DE">
        <w:rPr>
          <w:rFonts w:ascii="Times New Roman" w:hAnsi="Times New Roman" w:cs="Times New Roman"/>
        </w:rPr>
        <w:t xml:space="preserve"> ) Dolayısı ile doğar doğmaz veya doğumdan kısa süre sonra kan alınması yanlış teşhis vermesi kuvvetli ihtimal olan bir uygulamadır. </w:t>
      </w:r>
    </w:p>
    <w:p w14:paraId="0D155297" w14:textId="77777777" w:rsidR="00ED3012" w:rsidRPr="00C317DE" w:rsidRDefault="00ED3012" w:rsidP="00ED3012">
      <w:pPr>
        <w:autoSpaceDE w:val="0"/>
        <w:autoSpaceDN w:val="0"/>
        <w:adjustRightInd w:val="0"/>
        <w:spacing w:after="0" w:line="240" w:lineRule="auto"/>
        <w:rPr>
          <w:rFonts w:ascii="Times New Roman" w:hAnsi="Times New Roman" w:cs="Times New Roman"/>
        </w:rPr>
      </w:pPr>
    </w:p>
    <w:p w14:paraId="060E1D96" w14:textId="77777777" w:rsidR="00207373" w:rsidRDefault="00ED3012" w:rsidP="00ED3012">
      <w:pPr>
        <w:autoSpaceDE w:val="0"/>
        <w:autoSpaceDN w:val="0"/>
        <w:adjustRightInd w:val="0"/>
        <w:spacing w:after="0" w:line="240" w:lineRule="auto"/>
        <w:rPr>
          <w:rFonts w:ascii="Times New Roman" w:hAnsi="Times New Roman" w:cs="Times New Roman"/>
        </w:rPr>
      </w:pPr>
      <w:r w:rsidRPr="00C317DE">
        <w:rPr>
          <w:rFonts w:ascii="Times New Roman" w:hAnsi="Times New Roman" w:cs="Times New Roman"/>
        </w:rPr>
        <w:t>Ayrıca</w:t>
      </w:r>
      <w:r>
        <w:rPr>
          <w:rFonts w:ascii="Times New Roman" w:hAnsi="Times New Roman" w:cs="Times New Roman"/>
        </w:rPr>
        <w:t xml:space="preserve"> SMA da ç</w:t>
      </w:r>
      <w:r w:rsidRPr="00C317DE">
        <w:rPr>
          <w:rFonts w:ascii="Times New Roman" w:hAnsi="Times New Roman" w:cs="Times New Roman"/>
        </w:rPr>
        <w:t>ocuğun kaslarındaki yetersizlik ancak klinik bulgular ile yani çocuğun başını tutamaması gibi fiziki bulgular ile kesin olarak</w:t>
      </w:r>
      <w:r>
        <w:rPr>
          <w:rFonts w:ascii="Times New Roman" w:hAnsi="Times New Roman" w:cs="Times New Roman"/>
        </w:rPr>
        <w:t xml:space="preserve"> teşhis edilebilir, </w:t>
      </w:r>
      <w:r w:rsidR="00207373">
        <w:rPr>
          <w:rFonts w:ascii="Times New Roman" w:hAnsi="Times New Roman" w:cs="Times New Roman"/>
        </w:rPr>
        <w:t>ancak doğduktan 6 ay içinde</w:t>
      </w:r>
      <w:r>
        <w:rPr>
          <w:rFonts w:ascii="Times New Roman" w:hAnsi="Times New Roman" w:cs="Times New Roman"/>
        </w:rPr>
        <w:t xml:space="preserve"> çocuğa testler ile SMA teşhisi koyulur ise bunun klinik olarak aksi de iddia edilememektedir, çünkü 6 aylık oluncaya kadar zaten her normal çocuk başını vs. tutamamaktadır</w:t>
      </w:r>
      <w:r w:rsidR="00207373">
        <w:rPr>
          <w:rFonts w:ascii="Times New Roman" w:hAnsi="Times New Roman" w:cs="Times New Roman"/>
        </w:rPr>
        <w:t>.</w:t>
      </w:r>
      <w:r w:rsidR="00261598">
        <w:rPr>
          <w:rFonts w:ascii="Times New Roman" w:hAnsi="Times New Roman" w:cs="Times New Roman"/>
        </w:rPr>
        <w:t xml:space="preserve"> (Muhtemelen 6 içinde kan alın baskısının sebebi bu dur.)</w:t>
      </w:r>
      <w:r w:rsidR="00207373">
        <w:rPr>
          <w:rFonts w:ascii="Times New Roman" w:hAnsi="Times New Roman" w:cs="Times New Roman"/>
        </w:rPr>
        <w:t xml:space="preserve"> Doğru olan yöntem</w:t>
      </w:r>
      <w:r w:rsidR="00B201C3">
        <w:rPr>
          <w:rFonts w:ascii="Times New Roman" w:hAnsi="Times New Roman" w:cs="Times New Roman"/>
        </w:rPr>
        <w:t xml:space="preserve"> SMA testinin</w:t>
      </w:r>
      <w:r w:rsidR="00207373">
        <w:rPr>
          <w:rFonts w:ascii="Times New Roman" w:hAnsi="Times New Roman" w:cs="Times New Roman"/>
        </w:rPr>
        <w:t xml:space="preserve"> Çocuk d</w:t>
      </w:r>
      <w:r w:rsidR="00B201C3">
        <w:rPr>
          <w:rFonts w:ascii="Times New Roman" w:hAnsi="Times New Roman" w:cs="Times New Roman"/>
        </w:rPr>
        <w:t xml:space="preserve">oğduktan 6 ay sonra </w:t>
      </w:r>
      <w:proofErr w:type="spellStart"/>
      <w:r w:rsidR="00B201C3">
        <w:rPr>
          <w:rFonts w:ascii="Times New Roman" w:hAnsi="Times New Roman" w:cs="Times New Roman"/>
        </w:rPr>
        <w:t>SMA’nın</w:t>
      </w:r>
      <w:proofErr w:type="spellEnd"/>
      <w:r w:rsidR="00E7554A">
        <w:rPr>
          <w:rFonts w:ascii="Times New Roman" w:hAnsi="Times New Roman" w:cs="Times New Roman"/>
        </w:rPr>
        <w:t xml:space="preserve"> fiziki-klinik bulguları</w:t>
      </w:r>
      <w:r w:rsidR="00B201C3">
        <w:rPr>
          <w:rFonts w:ascii="Times New Roman" w:hAnsi="Times New Roman" w:cs="Times New Roman"/>
        </w:rPr>
        <w:t>nı</w:t>
      </w:r>
      <w:r w:rsidR="00E7554A">
        <w:rPr>
          <w:rFonts w:ascii="Times New Roman" w:hAnsi="Times New Roman" w:cs="Times New Roman"/>
        </w:rPr>
        <w:t xml:space="preserve"> desteklemek amacı ile</w:t>
      </w:r>
      <w:r w:rsidR="00207373">
        <w:rPr>
          <w:rFonts w:ascii="Times New Roman" w:hAnsi="Times New Roman" w:cs="Times New Roman"/>
        </w:rPr>
        <w:t xml:space="preserve"> yapılmasıdır. (Dr. Uğur Yılmaz, Cerrah, Bilirkişi)</w:t>
      </w:r>
    </w:p>
    <w:p w14:paraId="6691B5D8" w14:textId="77777777" w:rsidR="00207373" w:rsidRDefault="00207373" w:rsidP="00ED3012">
      <w:pPr>
        <w:autoSpaceDE w:val="0"/>
        <w:autoSpaceDN w:val="0"/>
        <w:adjustRightInd w:val="0"/>
        <w:spacing w:after="0" w:line="240" w:lineRule="auto"/>
        <w:rPr>
          <w:rFonts w:ascii="Times New Roman" w:hAnsi="Times New Roman" w:cs="Times New Roman"/>
        </w:rPr>
      </w:pPr>
    </w:p>
    <w:p w14:paraId="7EF9FBB4" w14:textId="77777777" w:rsidR="00F52D1B" w:rsidRPr="00C317DE" w:rsidRDefault="00F52D1B" w:rsidP="00F52D1B">
      <w:pPr>
        <w:autoSpaceDE w:val="0"/>
        <w:autoSpaceDN w:val="0"/>
        <w:adjustRightInd w:val="0"/>
        <w:spacing w:after="0" w:line="240" w:lineRule="auto"/>
        <w:rPr>
          <w:rFonts w:ascii="Times New Roman" w:hAnsi="Times New Roman" w:cs="Times New Roman"/>
          <w:b/>
        </w:rPr>
      </w:pPr>
      <w:r w:rsidRPr="00C317DE">
        <w:rPr>
          <w:rFonts w:ascii="Times New Roman" w:hAnsi="Times New Roman" w:cs="Times New Roman"/>
          <w:b/>
        </w:rPr>
        <w:t>ÇOCUKLARIN GELECEĞİ VE ÜSTÜN YARARI İÇİN ASIL TEHLİKE STANDART TESTLERİN ZORUNLU HALE GETİRİLMESİDİR!</w:t>
      </w:r>
    </w:p>
    <w:p w14:paraId="573A193B" w14:textId="77777777" w:rsidR="00261598" w:rsidRDefault="00F52D1B" w:rsidP="00F52D1B">
      <w:pPr>
        <w:autoSpaceDE w:val="0"/>
        <w:autoSpaceDN w:val="0"/>
        <w:adjustRightInd w:val="0"/>
        <w:spacing w:after="0" w:line="240" w:lineRule="auto"/>
        <w:rPr>
          <w:rFonts w:ascii="Times New Roman" w:hAnsi="Times New Roman" w:cs="Times New Roman"/>
        </w:rPr>
      </w:pPr>
      <w:r w:rsidRPr="00C317DE">
        <w:rPr>
          <w:rFonts w:ascii="Times New Roman" w:hAnsi="Times New Roman" w:cs="Times New Roman"/>
        </w:rPr>
        <w:t>Doğumdan kısa süre içinde topuktan kan alınmasının yukarıda izah ettiğimiz gibi zarar ve riskleri vardır, ancak asıl tehlike; “</w:t>
      </w:r>
      <w:r w:rsidR="00B201C3">
        <w:rPr>
          <w:rFonts w:ascii="Times New Roman" w:hAnsi="Times New Roman" w:cs="Times New Roman"/>
        </w:rPr>
        <w:t>Genel Sağlık Taraması amacı ile yapılan standart testleri</w:t>
      </w:r>
      <w:r w:rsidRPr="00C317DE">
        <w:rPr>
          <w:rFonts w:ascii="Times New Roman" w:hAnsi="Times New Roman" w:cs="Times New Roman"/>
        </w:rPr>
        <w:t xml:space="preserve"> yaptırmamın zorunlu kabul edilmesidir!” Bu </w:t>
      </w:r>
      <w:r w:rsidRPr="00261598">
        <w:rPr>
          <w:rFonts w:ascii="Times New Roman" w:hAnsi="Times New Roman" w:cs="Times New Roman"/>
          <w:u w:val="single"/>
        </w:rPr>
        <w:t>ailenin tıbbi müdahaleyi ret hakkının orta</w:t>
      </w:r>
      <w:r w:rsidR="00B201C3" w:rsidRPr="00261598">
        <w:rPr>
          <w:rFonts w:ascii="Times New Roman" w:hAnsi="Times New Roman" w:cs="Times New Roman"/>
          <w:u w:val="single"/>
        </w:rPr>
        <w:t>dan kaldırılması anlamına gelir ve</w:t>
      </w:r>
      <w:r w:rsidRPr="00261598">
        <w:rPr>
          <w:rFonts w:ascii="Times New Roman" w:hAnsi="Times New Roman" w:cs="Times New Roman"/>
          <w:u w:val="single"/>
        </w:rPr>
        <w:t xml:space="preserve"> testlere karşı koyamaz hale getirilen aile bu testler sonucu öngörülen standart (Prosedüre uygun) tedavileri ret etme hakkını (haydi haydi) kaybeder</w:t>
      </w:r>
      <w:r w:rsidRPr="00C317DE">
        <w:rPr>
          <w:rFonts w:ascii="Times New Roman" w:hAnsi="Times New Roman" w:cs="Times New Roman"/>
        </w:rPr>
        <w:t xml:space="preserve">, çünkü hukukumuzda hasta ilan edilen çocuğun tedavi ettirilmemesi </w:t>
      </w:r>
      <w:r w:rsidR="00261598">
        <w:rPr>
          <w:rFonts w:ascii="Times New Roman" w:hAnsi="Times New Roman" w:cs="Times New Roman"/>
        </w:rPr>
        <w:t xml:space="preserve">(MK. 335 vd. TCK 233 kapsamında) </w:t>
      </w:r>
      <w:r w:rsidRPr="00C317DE">
        <w:rPr>
          <w:rFonts w:ascii="Times New Roman" w:hAnsi="Times New Roman" w:cs="Times New Roman"/>
        </w:rPr>
        <w:t xml:space="preserve">ailenin sorumluluğu gerektirir ve “Vatandaşın” Prosedüre uygun yapılmış yanlış bir </w:t>
      </w:r>
      <w:r w:rsidR="00A02843" w:rsidRPr="00C317DE">
        <w:rPr>
          <w:rFonts w:ascii="Times New Roman" w:hAnsi="Times New Roman" w:cs="Times New Roman"/>
        </w:rPr>
        <w:t xml:space="preserve">test veya </w:t>
      </w:r>
      <w:r w:rsidRPr="00C317DE">
        <w:rPr>
          <w:rFonts w:ascii="Times New Roman" w:hAnsi="Times New Roman" w:cs="Times New Roman"/>
        </w:rPr>
        <w:t xml:space="preserve">teşhisin aksini ispatlaması çok zordur. </w:t>
      </w:r>
    </w:p>
    <w:p w14:paraId="6AE6DB8D" w14:textId="77777777" w:rsidR="00261598" w:rsidRDefault="00261598" w:rsidP="00F52D1B">
      <w:pPr>
        <w:autoSpaceDE w:val="0"/>
        <w:autoSpaceDN w:val="0"/>
        <w:adjustRightInd w:val="0"/>
        <w:spacing w:after="0" w:line="240" w:lineRule="auto"/>
        <w:rPr>
          <w:rFonts w:ascii="Times New Roman" w:hAnsi="Times New Roman" w:cs="Times New Roman"/>
        </w:rPr>
      </w:pPr>
    </w:p>
    <w:p w14:paraId="35819860" w14:textId="77777777" w:rsidR="00F52D1B" w:rsidRDefault="00F52D1B" w:rsidP="00F52D1B">
      <w:pPr>
        <w:autoSpaceDE w:val="0"/>
        <w:autoSpaceDN w:val="0"/>
        <w:adjustRightInd w:val="0"/>
        <w:spacing w:after="0" w:line="240" w:lineRule="auto"/>
        <w:rPr>
          <w:rFonts w:ascii="Times New Roman" w:hAnsi="Times New Roman" w:cs="Times New Roman"/>
        </w:rPr>
      </w:pPr>
      <w:r w:rsidRPr="00C317DE">
        <w:rPr>
          <w:rFonts w:ascii="Times New Roman" w:hAnsi="Times New Roman" w:cs="Times New Roman"/>
        </w:rPr>
        <w:t xml:space="preserve">Böylece ailenin hatalı gördüğü teşhis ve tedavilere karşı koyma; “Aile doktorumuz bu hastalığın olmadığını düşünüyor, bu ilacın yan etkileri çok ağır-tedavi garanti değil, çocuğum yoğun bakımdan çıkartmak istiyorum vs.” deme hakkı elinden alınmış </w:t>
      </w:r>
      <w:proofErr w:type="gramStart"/>
      <w:r w:rsidRPr="00C317DE">
        <w:rPr>
          <w:rFonts w:ascii="Times New Roman" w:hAnsi="Times New Roman" w:cs="Times New Roman"/>
        </w:rPr>
        <w:t>olur</w:t>
      </w:r>
      <w:r w:rsidR="00261598">
        <w:rPr>
          <w:rFonts w:ascii="Times New Roman" w:hAnsi="Times New Roman" w:cs="Times New Roman"/>
        </w:rPr>
        <w:t xml:space="preserve"> </w:t>
      </w:r>
      <w:r w:rsidRPr="00C317DE">
        <w:rPr>
          <w:rFonts w:ascii="Times New Roman" w:hAnsi="Times New Roman" w:cs="Times New Roman"/>
        </w:rPr>
        <w:t>.</w:t>
      </w:r>
      <w:proofErr w:type="gramEnd"/>
      <w:r w:rsidR="0093025F">
        <w:fldChar w:fldCharType="begin"/>
      </w:r>
      <w:r w:rsidR="0093025F">
        <w:instrText>HYPERLINK "https://www.tele1.com.tr/10-yasindaki-cocuk-ozel-hastanede-yanlis-tedavi-nedeniyle-oldu-iddiasi"</w:instrText>
      </w:r>
      <w:r w:rsidR="0093025F">
        <w:fldChar w:fldCharType="separate"/>
      </w:r>
      <w:r w:rsidR="0093025F" w:rsidRPr="00172C48">
        <w:rPr>
          <w:rStyle w:val="Kpr"/>
          <w:rFonts w:ascii="Times New Roman" w:hAnsi="Times New Roman" w:cs="Times New Roman"/>
        </w:rPr>
        <w:t>https://www.tele1.com.tr/10-yasindaki-cocuk-ozel-hastanede-yanlis-tedavi-nedeniyle-oldu-iddiasi</w:t>
      </w:r>
      <w:r w:rsidR="0093025F">
        <w:fldChar w:fldCharType="end"/>
      </w:r>
    </w:p>
    <w:p w14:paraId="47BF60EF" w14:textId="77777777" w:rsidR="0093025F" w:rsidRPr="00C317DE" w:rsidRDefault="0093025F" w:rsidP="00F52D1B">
      <w:pPr>
        <w:autoSpaceDE w:val="0"/>
        <w:autoSpaceDN w:val="0"/>
        <w:adjustRightInd w:val="0"/>
        <w:spacing w:after="0" w:line="240" w:lineRule="auto"/>
        <w:rPr>
          <w:rFonts w:ascii="Times New Roman" w:hAnsi="Times New Roman" w:cs="Times New Roman"/>
        </w:rPr>
      </w:pPr>
    </w:p>
    <w:p w14:paraId="13F6844C" w14:textId="77777777" w:rsidR="00F52D1B" w:rsidRDefault="00B201C3" w:rsidP="00F52D1B">
      <w:pPr>
        <w:autoSpaceDE w:val="0"/>
        <w:autoSpaceDN w:val="0"/>
        <w:adjustRightInd w:val="0"/>
        <w:spacing w:after="0" w:line="240" w:lineRule="auto"/>
        <w:rPr>
          <w:rFonts w:ascii="Times New Roman" w:hAnsi="Times New Roman" w:cs="Times New Roman"/>
        </w:rPr>
      </w:pPr>
      <w:r>
        <w:rPr>
          <w:rFonts w:ascii="Times New Roman" w:hAnsi="Times New Roman" w:cs="Times New Roman"/>
        </w:rPr>
        <w:t>Günümüz ticari</w:t>
      </w:r>
      <w:r w:rsidR="00BE18C5">
        <w:rPr>
          <w:rFonts w:ascii="Times New Roman" w:hAnsi="Times New Roman" w:cs="Times New Roman"/>
        </w:rPr>
        <w:t>leşmiş</w:t>
      </w:r>
      <w:r>
        <w:rPr>
          <w:rFonts w:ascii="Times New Roman" w:hAnsi="Times New Roman" w:cs="Times New Roman"/>
        </w:rPr>
        <w:t xml:space="preserve"> tıp sisteminde</w:t>
      </w:r>
      <w:r w:rsidR="00F52D1B" w:rsidRPr="00C317DE">
        <w:rPr>
          <w:rFonts w:ascii="Times New Roman" w:hAnsi="Times New Roman" w:cs="Times New Roman"/>
        </w:rPr>
        <w:t xml:space="preserve"> bir test, aşı, ilaç, tedavi, ameliyat vs. </w:t>
      </w:r>
      <w:r w:rsidR="00BE18C5">
        <w:rPr>
          <w:rFonts w:ascii="Times New Roman" w:hAnsi="Times New Roman" w:cs="Times New Roman"/>
        </w:rPr>
        <w:t xml:space="preserve">aylar hatta </w:t>
      </w:r>
      <w:r w:rsidR="00F52D1B" w:rsidRPr="00C317DE">
        <w:rPr>
          <w:rFonts w:ascii="Times New Roman" w:hAnsi="Times New Roman" w:cs="Times New Roman"/>
        </w:rPr>
        <w:t>yıllarca uygulandıktan sonra (Bu zararlıymış- bilim ilerledi vs. denilerek) vazgeçilebilmekte, bu arada zarar gören gördüğü zarar ile kalmaktadır. Prosedüre uygun kabul edilen bu uygulamalardan dolayı çalışanların sorumluluğuna da gidilememektedir. Adına “Zorunlu topuk kanı testleri” denilen bu sürecin yerleşmesi halinde ailelerin idarenin ve tıp sektörünün hata ve suiistimallerine karşı çocuğunu koruyamaması söz konusudur!</w:t>
      </w:r>
      <w:r w:rsidR="00297F41">
        <w:rPr>
          <w:rFonts w:ascii="Times New Roman" w:hAnsi="Times New Roman" w:cs="Times New Roman"/>
        </w:rPr>
        <w:t xml:space="preserve"> Ve test ve tedavi prosedürleri kontrolü kötü niyetli çıkarcı birilerinin elinde bir silaha dönüşebilir, bu suret ile nüfus azaltılabilir.  </w:t>
      </w:r>
    </w:p>
    <w:p w14:paraId="733E186B" w14:textId="77777777" w:rsidR="00F52D1B" w:rsidRDefault="0093025F" w:rsidP="00F52D1B">
      <w:pPr>
        <w:autoSpaceDE w:val="0"/>
        <w:autoSpaceDN w:val="0"/>
        <w:adjustRightInd w:val="0"/>
        <w:spacing w:after="0" w:line="240" w:lineRule="auto"/>
        <w:rPr>
          <w:rFonts w:ascii="Times New Roman" w:hAnsi="Times New Roman" w:cs="Times New Roman"/>
        </w:rPr>
      </w:pPr>
      <w:hyperlink r:id="rId14" w:history="1">
        <w:r w:rsidRPr="00172C48">
          <w:rPr>
            <w:rStyle w:val="Kpr"/>
            <w:rFonts w:ascii="Times New Roman" w:hAnsi="Times New Roman" w:cs="Times New Roman"/>
          </w:rPr>
          <w:t>https://www.ntv.com.tr/galeri/turkiye/bursada-yanlis-tedavi-iddiasina-sorusturma-7-yasindakiyusra-yasamini-yitirdi,DS1Fm-88NEG7DuBB-8sB2w/A9J8MFz2VkONGBfpZwER8w</w:t>
        </w:r>
      </w:hyperlink>
    </w:p>
    <w:p w14:paraId="303BC5A5" w14:textId="77777777" w:rsidR="0093025F" w:rsidRPr="00C317DE" w:rsidRDefault="0093025F" w:rsidP="00F52D1B">
      <w:pPr>
        <w:autoSpaceDE w:val="0"/>
        <w:autoSpaceDN w:val="0"/>
        <w:adjustRightInd w:val="0"/>
        <w:spacing w:after="0" w:line="240" w:lineRule="auto"/>
        <w:rPr>
          <w:rFonts w:ascii="Times New Roman" w:hAnsi="Times New Roman" w:cs="Times New Roman"/>
        </w:rPr>
      </w:pPr>
    </w:p>
    <w:p w14:paraId="001A1FB1" w14:textId="77777777" w:rsidR="00F52D1B" w:rsidRPr="00C317DE" w:rsidRDefault="00F52D1B" w:rsidP="00F52D1B">
      <w:pPr>
        <w:autoSpaceDE w:val="0"/>
        <w:autoSpaceDN w:val="0"/>
        <w:adjustRightInd w:val="0"/>
        <w:spacing w:after="0" w:line="240" w:lineRule="auto"/>
        <w:rPr>
          <w:rFonts w:ascii="Times New Roman" w:hAnsi="Times New Roman" w:cs="Times New Roman"/>
        </w:rPr>
      </w:pPr>
      <w:r w:rsidRPr="00C317DE">
        <w:rPr>
          <w:rFonts w:ascii="Times New Roman" w:hAnsi="Times New Roman" w:cs="Times New Roman"/>
        </w:rPr>
        <w:lastRenderedPageBreak/>
        <w:t>Bu çocuklarımızın geleceği için 6000 genetik, 500 metabolik hastalıktan, yakalanma ihtimali (</w:t>
      </w:r>
      <w:r w:rsidR="001E16CA" w:rsidRPr="00C317DE">
        <w:rPr>
          <w:rFonts w:ascii="Times New Roman" w:hAnsi="Times New Roman" w:cs="Times New Roman"/>
        </w:rPr>
        <w:t>Eğer testler ile doğru teşhis koyulmuş ise</w:t>
      </w:r>
      <w:proofErr w:type="gramStart"/>
      <w:r w:rsidR="00DC0EE2">
        <w:rPr>
          <w:rFonts w:ascii="Times New Roman" w:hAnsi="Times New Roman" w:cs="Times New Roman"/>
        </w:rPr>
        <w:t xml:space="preserve">) </w:t>
      </w:r>
      <w:r w:rsidR="001E16CA" w:rsidRPr="00C317DE">
        <w:rPr>
          <w:rFonts w:ascii="Times New Roman" w:hAnsi="Times New Roman" w:cs="Times New Roman"/>
        </w:rPr>
        <w:t>;</w:t>
      </w:r>
      <w:proofErr w:type="gramEnd"/>
      <w:r w:rsidR="001E16CA" w:rsidRPr="00C317DE">
        <w:rPr>
          <w:rFonts w:ascii="Times New Roman" w:hAnsi="Times New Roman" w:cs="Times New Roman"/>
        </w:rPr>
        <w:t xml:space="preserve"> </w:t>
      </w:r>
      <w:r w:rsidRPr="00C317DE">
        <w:rPr>
          <w:rFonts w:ascii="Times New Roman" w:hAnsi="Times New Roman" w:cs="Times New Roman"/>
        </w:rPr>
        <w:t xml:space="preserve">FKU-10.000/1, KH-4.000/1, BE-60.000/1, KF-3.500/1, </w:t>
      </w:r>
      <w:proofErr w:type="gramStart"/>
      <w:r w:rsidRPr="00C317DE">
        <w:rPr>
          <w:rFonts w:ascii="Times New Roman" w:hAnsi="Times New Roman" w:cs="Times New Roman"/>
        </w:rPr>
        <w:t>KAH</w:t>
      </w:r>
      <w:proofErr w:type="gramEnd"/>
      <w:r w:rsidRPr="00C317DE">
        <w:rPr>
          <w:rFonts w:ascii="Times New Roman" w:hAnsi="Times New Roman" w:cs="Times New Roman"/>
        </w:rPr>
        <w:t>-10.000/1, SMA-8.000/1) olan</w:t>
      </w:r>
      <w:r w:rsidR="00B201C3">
        <w:rPr>
          <w:rFonts w:ascii="Times New Roman" w:hAnsi="Times New Roman" w:cs="Times New Roman"/>
        </w:rPr>
        <w:t xml:space="preserve"> ve tedavisi olmayan</w:t>
      </w:r>
      <w:r w:rsidR="00DC0EE2">
        <w:rPr>
          <w:rFonts w:ascii="Times New Roman" w:hAnsi="Times New Roman" w:cs="Times New Roman"/>
        </w:rPr>
        <w:t>, içinde muallak vaatler ile çok pahalı ilaçların pazarlaması yapılan</w:t>
      </w:r>
      <w:r w:rsidR="00B201C3">
        <w:rPr>
          <w:rFonts w:ascii="Times New Roman" w:hAnsi="Times New Roman" w:cs="Times New Roman"/>
        </w:rPr>
        <w:t xml:space="preserve"> altı hastalığın</w:t>
      </w:r>
      <w:r w:rsidRPr="00C317DE">
        <w:rPr>
          <w:rFonts w:ascii="Times New Roman" w:hAnsi="Times New Roman" w:cs="Times New Roman"/>
        </w:rPr>
        <w:t xml:space="preserve"> teşhis edilememesi ile kıyaslanamayacak kadar büyük bir tehlikedir. </w:t>
      </w:r>
      <w:r w:rsidR="0093025F" w:rsidRPr="0093025F">
        <w:rPr>
          <w:rFonts w:ascii="Times New Roman" w:hAnsi="Times New Roman" w:cs="Times New Roman"/>
          <w:b/>
          <w:u w:val="single"/>
        </w:rPr>
        <w:t>Yenidoğan Çeteleri</w:t>
      </w:r>
      <w:r w:rsidRPr="0093025F">
        <w:rPr>
          <w:rFonts w:ascii="Times New Roman" w:hAnsi="Times New Roman" w:cs="Times New Roman"/>
          <w:b/>
          <w:u w:val="single"/>
        </w:rPr>
        <w:t xml:space="preserve"> bu görüşümüzü desteklemektedir</w:t>
      </w:r>
      <w:r w:rsidRPr="00C317DE">
        <w:rPr>
          <w:rFonts w:ascii="Times New Roman" w:hAnsi="Times New Roman" w:cs="Times New Roman"/>
        </w:rPr>
        <w:t xml:space="preserve"> ve bu çete buz dağının ucu olduğunu halkımız bilmektedir. </w:t>
      </w:r>
      <w:r w:rsidR="00926F33">
        <w:rPr>
          <w:rFonts w:ascii="Times New Roman" w:hAnsi="Times New Roman" w:cs="Times New Roman"/>
        </w:rPr>
        <w:t>İş bu sebep ile idarenin talimatı ile bağlı olmayan ve “</w:t>
      </w:r>
      <w:r w:rsidR="00261598">
        <w:rPr>
          <w:rFonts w:ascii="Times New Roman" w:hAnsi="Times New Roman" w:cs="Times New Roman"/>
        </w:rPr>
        <w:t>Türk Milleti</w:t>
      </w:r>
      <w:r w:rsidR="00926F33">
        <w:rPr>
          <w:rFonts w:ascii="Times New Roman" w:hAnsi="Times New Roman" w:cs="Times New Roman"/>
        </w:rPr>
        <w:t>”</w:t>
      </w:r>
      <w:r w:rsidR="00261598">
        <w:rPr>
          <w:rFonts w:ascii="Times New Roman" w:hAnsi="Times New Roman" w:cs="Times New Roman"/>
        </w:rPr>
        <w:t xml:space="preserve"> adına karar veren yargının</w:t>
      </w:r>
      <w:r w:rsidR="00926F33">
        <w:rPr>
          <w:rFonts w:ascii="Times New Roman" w:hAnsi="Times New Roman" w:cs="Times New Roman"/>
        </w:rPr>
        <w:t xml:space="preserve">; </w:t>
      </w:r>
      <w:r w:rsidR="00261598">
        <w:rPr>
          <w:rFonts w:ascii="Times New Roman" w:hAnsi="Times New Roman" w:cs="Times New Roman"/>
        </w:rPr>
        <w:t>hukuk</w:t>
      </w:r>
      <w:r w:rsidR="00926F33">
        <w:rPr>
          <w:rFonts w:ascii="Times New Roman" w:hAnsi="Times New Roman" w:cs="Times New Roman"/>
        </w:rPr>
        <w:t>un üstünlüğünü</w:t>
      </w:r>
      <w:r w:rsidR="00261598">
        <w:rPr>
          <w:rFonts w:ascii="Times New Roman" w:hAnsi="Times New Roman" w:cs="Times New Roman"/>
        </w:rPr>
        <w:t xml:space="preserve"> ve Türk M</w:t>
      </w:r>
      <w:r w:rsidR="00926F33">
        <w:rPr>
          <w:rFonts w:ascii="Times New Roman" w:hAnsi="Times New Roman" w:cs="Times New Roman"/>
        </w:rPr>
        <w:t xml:space="preserve">illetini koruması gerekmektedir. </w:t>
      </w:r>
    </w:p>
    <w:p w14:paraId="053E6720" w14:textId="77777777" w:rsidR="00261598" w:rsidRDefault="00261598" w:rsidP="00C65506">
      <w:pPr>
        <w:spacing w:after="0"/>
        <w:rPr>
          <w:rFonts w:ascii="Times New Roman" w:hAnsi="Times New Roman" w:cs="Times New Roman"/>
          <w:b/>
          <w:u w:val="single"/>
        </w:rPr>
      </w:pPr>
    </w:p>
    <w:p w14:paraId="4606F557" w14:textId="77777777" w:rsidR="002B451F" w:rsidRPr="00C317DE" w:rsidRDefault="00C65506" w:rsidP="00C65506">
      <w:pPr>
        <w:spacing w:after="0"/>
        <w:rPr>
          <w:rFonts w:ascii="Times New Roman" w:hAnsi="Times New Roman" w:cs="Times New Roman"/>
        </w:rPr>
      </w:pPr>
      <w:r w:rsidRPr="00C317DE">
        <w:rPr>
          <w:rFonts w:ascii="Times New Roman" w:hAnsi="Times New Roman" w:cs="Times New Roman"/>
          <w:b/>
          <w:u w:val="single"/>
        </w:rPr>
        <w:t xml:space="preserve">NETİCE’İ </w:t>
      </w:r>
      <w:proofErr w:type="gramStart"/>
      <w:r w:rsidRPr="00C317DE">
        <w:rPr>
          <w:rFonts w:ascii="Times New Roman" w:hAnsi="Times New Roman" w:cs="Times New Roman"/>
          <w:b/>
          <w:u w:val="single"/>
        </w:rPr>
        <w:t xml:space="preserve">TALEP </w:t>
      </w:r>
      <w:r w:rsidRPr="00C317DE">
        <w:rPr>
          <w:rFonts w:ascii="Times New Roman" w:hAnsi="Times New Roman" w:cs="Times New Roman"/>
        </w:rPr>
        <w:t>:</w:t>
      </w:r>
      <w:proofErr w:type="gramEnd"/>
      <w:r w:rsidR="001E16CA" w:rsidRPr="00C317DE">
        <w:rPr>
          <w:rFonts w:ascii="Times New Roman" w:hAnsi="Times New Roman" w:cs="Times New Roman"/>
        </w:rPr>
        <w:t xml:space="preserve"> </w:t>
      </w:r>
      <w:r w:rsidR="001E16CA" w:rsidRPr="00C317DE">
        <w:rPr>
          <w:rFonts w:ascii="Times New Roman" w:hAnsi="Times New Roman" w:cs="Times New Roman"/>
          <w:b/>
        </w:rPr>
        <w:t>1-)</w:t>
      </w:r>
      <w:r w:rsidR="001E16CA" w:rsidRPr="00C317DE">
        <w:rPr>
          <w:rFonts w:ascii="Times New Roman" w:hAnsi="Times New Roman" w:cs="Times New Roman"/>
          <w:u w:val="single"/>
        </w:rPr>
        <w:t xml:space="preserve"> </w:t>
      </w:r>
      <w:r w:rsidR="00A02843" w:rsidRPr="00C317DE">
        <w:rPr>
          <w:rFonts w:ascii="Times New Roman" w:hAnsi="Times New Roman" w:cs="Times New Roman"/>
        </w:rPr>
        <w:t xml:space="preserve">Yukarıda arz ettiğimiz ve sayın mahkemeni resen takdir edeceği sebepler ile </w:t>
      </w:r>
      <w:r w:rsidR="001E16CA" w:rsidRPr="00C317DE">
        <w:rPr>
          <w:rFonts w:ascii="Times New Roman" w:hAnsi="Times New Roman" w:cs="Times New Roman"/>
        </w:rPr>
        <w:t xml:space="preserve">Adana </w:t>
      </w:r>
      <w:r w:rsidR="00A02843" w:rsidRPr="00C317DE">
        <w:rPr>
          <w:rFonts w:ascii="Times New Roman" w:hAnsi="Times New Roman" w:cs="Times New Roman"/>
        </w:rPr>
        <w:t>Cumhuriye</w:t>
      </w:r>
      <w:r w:rsidR="002B451F" w:rsidRPr="00C317DE">
        <w:rPr>
          <w:rFonts w:ascii="Times New Roman" w:hAnsi="Times New Roman" w:cs="Times New Roman"/>
        </w:rPr>
        <w:t>t</w:t>
      </w:r>
      <w:r w:rsidR="00A02843" w:rsidRPr="00C317DE">
        <w:rPr>
          <w:rFonts w:ascii="Times New Roman" w:hAnsi="Times New Roman" w:cs="Times New Roman"/>
        </w:rPr>
        <w:t xml:space="preserve"> </w:t>
      </w:r>
      <w:r w:rsidR="001E16CA" w:rsidRPr="00C317DE">
        <w:rPr>
          <w:rFonts w:ascii="Times New Roman" w:hAnsi="Times New Roman" w:cs="Times New Roman"/>
        </w:rPr>
        <w:t>Savcılığının</w:t>
      </w:r>
      <w:r w:rsidR="002B451F" w:rsidRPr="00C317DE">
        <w:rPr>
          <w:rFonts w:ascii="Times New Roman" w:hAnsi="Times New Roman" w:cs="Times New Roman"/>
        </w:rPr>
        <w:t xml:space="preserve"> </w:t>
      </w:r>
      <w:r w:rsidR="002D0EDA">
        <w:rPr>
          <w:rFonts w:ascii="Times New Roman" w:hAnsi="Times New Roman" w:cs="Times New Roman"/>
        </w:rPr>
        <w:t xml:space="preserve">topuk kanı vermemeni suç olmadığı gerekçesi ile verdiği </w:t>
      </w:r>
      <w:r w:rsidR="002D0EDA" w:rsidRPr="002D0EDA">
        <w:rPr>
          <w:rFonts w:ascii="Times New Roman" w:hAnsi="Times New Roman" w:cs="Times New Roman"/>
          <w:b/>
        </w:rPr>
        <w:t>KOVUŞTURMAYA YER OLMADIĞINA DAİR</w:t>
      </w:r>
      <w:r w:rsidR="002D0EDA">
        <w:rPr>
          <w:rFonts w:ascii="Times New Roman" w:hAnsi="Times New Roman" w:cs="Times New Roman"/>
        </w:rPr>
        <w:t xml:space="preserve"> </w:t>
      </w:r>
      <w:r w:rsidR="002B451F" w:rsidRPr="00C317DE">
        <w:rPr>
          <w:rFonts w:ascii="Times New Roman" w:hAnsi="Times New Roman" w:cs="Times New Roman"/>
          <w:b/>
        </w:rPr>
        <w:t>KARARININ ONAYLANMASINI</w:t>
      </w:r>
      <w:r w:rsidR="00882D06" w:rsidRPr="00C317DE">
        <w:rPr>
          <w:rFonts w:ascii="Times New Roman" w:hAnsi="Times New Roman" w:cs="Times New Roman"/>
          <w:b/>
        </w:rPr>
        <w:t>,</w:t>
      </w:r>
    </w:p>
    <w:p w14:paraId="13FEF418" w14:textId="77777777" w:rsidR="002B451F" w:rsidRPr="00C317DE" w:rsidRDefault="002B451F" w:rsidP="00C65506">
      <w:pPr>
        <w:spacing w:after="0"/>
        <w:rPr>
          <w:rFonts w:ascii="Times New Roman" w:hAnsi="Times New Roman" w:cs="Times New Roman"/>
        </w:rPr>
      </w:pPr>
      <w:r w:rsidRPr="00C317DE">
        <w:rPr>
          <w:rFonts w:ascii="Times New Roman" w:hAnsi="Times New Roman" w:cs="Times New Roman"/>
        </w:rPr>
        <w:t xml:space="preserve">                                   </w:t>
      </w:r>
      <w:r w:rsidRPr="00C317DE">
        <w:rPr>
          <w:rFonts w:ascii="Times New Roman" w:hAnsi="Times New Roman" w:cs="Times New Roman"/>
          <w:b/>
        </w:rPr>
        <w:t>2-)</w:t>
      </w:r>
      <w:r w:rsidRPr="00C317DE">
        <w:rPr>
          <w:rFonts w:ascii="Times New Roman" w:hAnsi="Times New Roman" w:cs="Times New Roman"/>
        </w:rPr>
        <w:t xml:space="preserve"> Savcılığın “Kararın 5326 </w:t>
      </w:r>
      <w:proofErr w:type="gramStart"/>
      <w:r w:rsidRPr="00C317DE">
        <w:rPr>
          <w:rFonts w:ascii="Times New Roman" w:hAnsi="Times New Roman" w:cs="Times New Roman"/>
        </w:rPr>
        <w:t>Sayılı Kanunu</w:t>
      </w:r>
      <w:proofErr w:type="gramEnd"/>
      <w:r w:rsidRPr="00C317DE">
        <w:rPr>
          <w:rFonts w:ascii="Times New Roman" w:hAnsi="Times New Roman" w:cs="Times New Roman"/>
        </w:rPr>
        <w:t xml:space="preserve"> 32. Maddesi gereği şüpheliler hakkında </w:t>
      </w:r>
      <w:r w:rsidRPr="002D0EDA">
        <w:rPr>
          <w:rFonts w:ascii="Times New Roman" w:hAnsi="Times New Roman" w:cs="Times New Roman"/>
          <w:b/>
        </w:rPr>
        <w:t>idari yaptırım kararı</w:t>
      </w:r>
      <w:r w:rsidRPr="00C317DE">
        <w:rPr>
          <w:rFonts w:ascii="Times New Roman" w:hAnsi="Times New Roman" w:cs="Times New Roman"/>
        </w:rPr>
        <w:t xml:space="preserve"> uygulanması için Adana İl Sağlık Müdürlüğüne gönderilmesi” yönündeki kara</w:t>
      </w:r>
      <w:r w:rsidR="00882D06" w:rsidRPr="00C317DE">
        <w:rPr>
          <w:rFonts w:ascii="Times New Roman" w:hAnsi="Times New Roman" w:cs="Times New Roman"/>
        </w:rPr>
        <w:t xml:space="preserve">rının ise </w:t>
      </w:r>
      <w:r w:rsidR="0093025F" w:rsidRPr="00C317DE">
        <w:rPr>
          <w:rFonts w:ascii="Times New Roman" w:hAnsi="Times New Roman" w:cs="Times New Roman"/>
        </w:rPr>
        <w:t xml:space="preserve">5326 </w:t>
      </w:r>
      <w:proofErr w:type="gramStart"/>
      <w:r w:rsidR="0093025F" w:rsidRPr="00C317DE">
        <w:rPr>
          <w:rFonts w:ascii="Times New Roman" w:hAnsi="Times New Roman" w:cs="Times New Roman"/>
        </w:rPr>
        <w:t>Sayılı Kanunu</w:t>
      </w:r>
      <w:proofErr w:type="gramEnd"/>
      <w:r w:rsidR="0093025F" w:rsidRPr="00C317DE">
        <w:rPr>
          <w:rFonts w:ascii="Times New Roman" w:hAnsi="Times New Roman" w:cs="Times New Roman"/>
        </w:rPr>
        <w:t xml:space="preserve"> </w:t>
      </w:r>
      <w:r w:rsidR="00882D06" w:rsidRPr="00C317DE">
        <w:rPr>
          <w:rFonts w:ascii="Times New Roman" w:hAnsi="Times New Roman" w:cs="Times New Roman"/>
        </w:rPr>
        <w:t xml:space="preserve">2/2, 4/2, 22/2, 32/2. Maddeleri gereği </w:t>
      </w:r>
      <w:r w:rsidR="00882D06" w:rsidRPr="0093025F">
        <w:rPr>
          <w:rFonts w:ascii="Times New Roman" w:hAnsi="Times New Roman" w:cs="Times New Roman"/>
          <w:b/>
        </w:rPr>
        <w:t>TOPUK KANI</w:t>
      </w:r>
      <w:r w:rsidR="00882D06" w:rsidRPr="00C317DE">
        <w:rPr>
          <w:rFonts w:ascii="Times New Roman" w:hAnsi="Times New Roman" w:cs="Times New Roman"/>
        </w:rPr>
        <w:t xml:space="preserve"> </w:t>
      </w:r>
      <w:r w:rsidR="002D0EDA" w:rsidRPr="002D0EDA">
        <w:rPr>
          <w:rFonts w:ascii="Times New Roman" w:hAnsi="Times New Roman" w:cs="Times New Roman"/>
          <w:b/>
        </w:rPr>
        <w:t>(Yahut genel sağlık tarama te</w:t>
      </w:r>
      <w:r w:rsidR="002D0EDA">
        <w:rPr>
          <w:rFonts w:ascii="Times New Roman" w:hAnsi="Times New Roman" w:cs="Times New Roman"/>
          <w:b/>
        </w:rPr>
        <w:t>stleri</w:t>
      </w:r>
      <w:r w:rsidR="002D0EDA" w:rsidRPr="002D0EDA">
        <w:rPr>
          <w:rFonts w:ascii="Times New Roman" w:hAnsi="Times New Roman" w:cs="Times New Roman"/>
          <w:b/>
        </w:rPr>
        <w:t>)</w:t>
      </w:r>
      <w:r w:rsidR="002D0EDA">
        <w:rPr>
          <w:rFonts w:ascii="Times New Roman" w:hAnsi="Times New Roman" w:cs="Times New Roman"/>
        </w:rPr>
        <w:t xml:space="preserve"> </w:t>
      </w:r>
      <w:r w:rsidR="00882D06" w:rsidRPr="00C317DE">
        <w:rPr>
          <w:rFonts w:ascii="Times New Roman" w:hAnsi="Times New Roman" w:cs="Times New Roman"/>
          <w:b/>
        </w:rPr>
        <w:t xml:space="preserve">HAKKINDA </w:t>
      </w:r>
      <w:r w:rsidR="002D0EDA">
        <w:rPr>
          <w:rFonts w:ascii="Times New Roman" w:hAnsi="Times New Roman" w:cs="Times New Roman"/>
          <w:b/>
        </w:rPr>
        <w:t xml:space="preserve">(Suç veya kabahat olduğu yönünde) </w:t>
      </w:r>
      <w:r w:rsidR="0090050F" w:rsidRPr="00C317DE">
        <w:rPr>
          <w:rFonts w:ascii="Times New Roman" w:hAnsi="Times New Roman" w:cs="Times New Roman"/>
          <w:b/>
        </w:rPr>
        <w:t xml:space="preserve">AÇIK </w:t>
      </w:r>
      <w:r w:rsidR="002D0EDA">
        <w:rPr>
          <w:rFonts w:ascii="Times New Roman" w:hAnsi="Times New Roman" w:cs="Times New Roman"/>
          <w:b/>
        </w:rPr>
        <w:t xml:space="preserve">KANUN </w:t>
      </w:r>
      <w:r w:rsidR="0090050F" w:rsidRPr="00C317DE">
        <w:rPr>
          <w:rFonts w:ascii="Times New Roman" w:hAnsi="Times New Roman" w:cs="Times New Roman"/>
          <w:b/>
        </w:rPr>
        <w:t xml:space="preserve">BULUNMAMASI SEBEBİ </w:t>
      </w:r>
      <w:r w:rsidR="00877796" w:rsidRPr="00877796">
        <w:rPr>
          <w:rFonts w:ascii="Times New Roman" w:hAnsi="Times New Roman" w:cs="Times New Roman"/>
          <w:b/>
        </w:rPr>
        <w:t>İTİRAZEN</w:t>
      </w:r>
      <w:r w:rsidR="0090050F" w:rsidRPr="00877796">
        <w:rPr>
          <w:rFonts w:ascii="Times New Roman" w:hAnsi="Times New Roman" w:cs="Times New Roman"/>
          <w:b/>
        </w:rPr>
        <w:t xml:space="preserve"> </w:t>
      </w:r>
      <w:r w:rsidR="0090050F" w:rsidRPr="00C317DE">
        <w:rPr>
          <w:rFonts w:ascii="Times New Roman" w:hAnsi="Times New Roman" w:cs="Times New Roman"/>
          <w:b/>
        </w:rPr>
        <w:t>BOZULMASINI</w:t>
      </w:r>
      <w:r w:rsidRPr="00C317DE">
        <w:rPr>
          <w:rFonts w:ascii="Times New Roman" w:hAnsi="Times New Roman" w:cs="Times New Roman"/>
        </w:rPr>
        <w:t>,</w:t>
      </w:r>
    </w:p>
    <w:p w14:paraId="36E6F61D" w14:textId="77777777" w:rsidR="002B451F" w:rsidRPr="00C317DE" w:rsidRDefault="002B451F" w:rsidP="00C65506">
      <w:pPr>
        <w:spacing w:after="0"/>
        <w:rPr>
          <w:rFonts w:ascii="Times New Roman" w:hAnsi="Times New Roman" w:cs="Times New Roman"/>
        </w:rPr>
      </w:pPr>
      <w:r w:rsidRPr="00C317DE">
        <w:rPr>
          <w:rFonts w:ascii="Times New Roman" w:hAnsi="Times New Roman" w:cs="Times New Roman"/>
          <w:b/>
        </w:rPr>
        <w:t xml:space="preserve">                                 </w:t>
      </w:r>
      <w:r w:rsidR="003A3027">
        <w:rPr>
          <w:rFonts w:ascii="Times New Roman" w:hAnsi="Times New Roman" w:cs="Times New Roman"/>
          <w:b/>
        </w:rPr>
        <w:t xml:space="preserve"> </w:t>
      </w:r>
      <w:r w:rsidR="00882D06" w:rsidRPr="00C317DE">
        <w:rPr>
          <w:rFonts w:ascii="Times New Roman" w:hAnsi="Times New Roman" w:cs="Times New Roman"/>
          <w:b/>
        </w:rPr>
        <w:t>3-)</w:t>
      </w:r>
      <w:r w:rsidR="00882D06" w:rsidRPr="00C317DE">
        <w:rPr>
          <w:rFonts w:ascii="Times New Roman" w:hAnsi="Times New Roman" w:cs="Times New Roman"/>
        </w:rPr>
        <w:t xml:space="preserve"> Yargılama Masrafları ile vekâ</w:t>
      </w:r>
      <w:r w:rsidRPr="00C317DE">
        <w:rPr>
          <w:rFonts w:ascii="Times New Roman" w:hAnsi="Times New Roman" w:cs="Times New Roman"/>
        </w:rPr>
        <w:t xml:space="preserve">let ücretinin karşı tarafa yüklenmesini saygı ile talep ederiz. Tarih: </w:t>
      </w:r>
      <w:r w:rsidR="00897491" w:rsidRPr="00C317DE">
        <w:rPr>
          <w:rFonts w:ascii="Times New Roman" w:hAnsi="Times New Roman" w:cs="Times New Roman"/>
        </w:rPr>
        <w:t xml:space="preserve">07.04.2025 </w:t>
      </w:r>
    </w:p>
    <w:p w14:paraId="557C959E" w14:textId="77777777" w:rsidR="002B451F" w:rsidRPr="00C317DE" w:rsidRDefault="002B451F" w:rsidP="00C65506">
      <w:pPr>
        <w:spacing w:after="0"/>
        <w:rPr>
          <w:rFonts w:ascii="Times New Roman" w:hAnsi="Times New Roman" w:cs="Times New Roman"/>
        </w:rPr>
      </w:pPr>
    </w:p>
    <w:p w14:paraId="2784BB7F" w14:textId="77777777" w:rsidR="002B451F" w:rsidRPr="00C317DE" w:rsidRDefault="002B451F" w:rsidP="00C65506">
      <w:pPr>
        <w:spacing w:after="0"/>
        <w:rPr>
          <w:rFonts w:ascii="Times New Roman" w:hAnsi="Times New Roman" w:cs="Times New Roman"/>
        </w:rPr>
      </w:pPr>
      <w:r w:rsidRPr="00C317DE">
        <w:rPr>
          <w:rFonts w:ascii="Times New Roman" w:hAnsi="Times New Roman" w:cs="Times New Roman"/>
        </w:rPr>
        <w:t xml:space="preserve">                                                                                 Şüpheliler Vekili </w:t>
      </w:r>
    </w:p>
    <w:p w14:paraId="2A19BC99" w14:textId="77777777" w:rsidR="003A3027" w:rsidRDefault="002B451F" w:rsidP="00C65506">
      <w:pPr>
        <w:spacing w:after="0"/>
        <w:rPr>
          <w:rFonts w:ascii="Times New Roman" w:hAnsi="Times New Roman" w:cs="Times New Roman"/>
        </w:rPr>
      </w:pPr>
      <w:r w:rsidRPr="00C317DE">
        <w:rPr>
          <w:rFonts w:ascii="Times New Roman" w:hAnsi="Times New Roman" w:cs="Times New Roman"/>
        </w:rPr>
        <w:t xml:space="preserve">                                                                             Av. Cüneyt Bülent Şeker</w:t>
      </w:r>
    </w:p>
    <w:p w14:paraId="3864FBAB" w14:textId="77777777" w:rsidR="003A3027" w:rsidRDefault="003A3027" w:rsidP="00C65506">
      <w:pPr>
        <w:spacing w:after="0"/>
        <w:rPr>
          <w:rFonts w:ascii="Times New Roman" w:hAnsi="Times New Roman" w:cs="Times New Roman"/>
        </w:rPr>
      </w:pPr>
    </w:p>
    <w:p w14:paraId="1517B0E8" w14:textId="77777777" w:rsidR="003A3027" w:rsidRDefault="003A3027" w:rsidP="00C65506">
      <w:pPr>
        <w:spacing w:after="0"/>
        <w:rPr>
          <w:rFonts w:ascii="Times New Roman" w:hAnsi="Times New Roman" w:cs="Times New Roman"/>
        </w:rPr>
      </w:pPr>
    </w:p>
    <w:p w14:paraId="48EA6955" w14:textId="77777777" w:rsidR="003A3027" w:rsidRDefault="003A3027" w:rsidP="00C65506">
      <w:pPr>
        <w:spacing w:after="0"/>
        <w:rPr>
          <w:rFonts w:ascii="Times New Roman" w:hAnsi="Times New Roman" w:cs="Times New Roman"/>
        </w:rPr>
      </w:pPr>
    </w:p>
    <w:p w14:paraId="63D7AC6E" w14:textId="77777777" w:rsidR="003A3027" w:rsidRDefault="003A3027" w:rsidP="00C65506">
      <w:pPr>
        <w:spacing w:after="0"/>
        <w:rPr>
          <w:rFonts w:ascii="Times New Roman" w:hAnsi="Times New Roman" w:cs="Times New Roman"/>
        </w:rPr>
      </w:pPr>
    </w:p>
    <w:p w14:paraId="63FEEDE5" w14:textId="77777777" w:rsidR="003A3027" w:rsidRDefault="003A3027" w:rsidP="00C65506">
      <w:pPr>
        <w:spacing w:after="0"/>
        <w:rPr>
          <w:rFonts w:ascii="Times New Roman" w:hAnsi="Times New Roman" w:cs="Times New Roman"/>
        </w:rPr>
      </w:pPr>
    </w:p>
    <w:p w14:paraId="45F966A6" w14:textId="77777777" w:rsidR="003A3027" w:rsidRDefault="003A3027" w:rsidP="00C65506">
      <w:pPr>
        <w:spacing w:after="0"/>
        <w:rPr>
          <w:rFonts w:ascii="Times New Roman" w:hAnsi="Times New Roman" w:cs="Times New Roman"/>
        </w:rPr>
      </w:pPr>
    </w:p>
    <w:p w14:paraId="0BE3BCD5" w14:textId="77777777" w:rsidR="003A3027" w:rsidRDefault="003A3027" w:rsidP="00C65506">
      <w:pPr>
        <w:spacing w:after="0"/>
        <w:rPr>
          <w:rFonts w:ascii="Times New Roman" w:hAnsi="Times New Roman" w:cs="Times New Roman"/>
        </w:rPr>
      </w:pPr>
    </w:p>
    <w:p w14:paraId="3ACFF8A4" w14:textId="77777777" w:rsidR="003A3027" w:rsidRDefault="003A3027" w:rsidP="00C65506">
      <w:pPr>
        <w:spacing w:after="0"/>
        <w:rPr>
          <w:rFonts w:ascii="Times New Roman" w:hAnsi="Times New Roman" w:cs="Times New Roman"/>
        </w:rPr>
      </w:pPr>
    </w:p>
    <w:p w14:paraId="57828D6F" w14:textId="77777777" w:rsidR="004C77AF" w:rsidRPr="00C317DE" w:rsidRDefault="003A3027" w:rsidP="00C65506">
      <w:pPr>
        <w:spacing w:after="0"/>
        <w:rPr>
          <w:rFonts w:ascii="Times New Roman" w:hAnsi="Times New Roman" w:cs="Times New Roman"/>
        </w:rPr>
      </w:pPr>
      <w:r>
        <w:rPr>
          <w:rFonts w:ascii="Times New Roman" w:hAnsi="Times New Roman" w:cs="Times New Roman"/>
        </w:rPr>
        <w:t>Ek: Vekâlet, İlgili Makale ve yargı kararları.</w:t>
      </w:r>
      <w:r w:rsidR="002B451F" w:rsidRPr="00C317DE">
        <w:rPr>
          <w:rFonts w:ascii="Times New Roman" w:hAnsi="Times New Roman" w:cs="Times New Roman"/>
        </w:rPr>
        <w:t xml:space="preserve">  </w:t>
      </w:r>
      <w:r w:rsidR="00A02843" w:rsidRPr="00C317DE">
        <w:rPr>
          <w:rFonts w:ascii="Times New Roman" w:hAnsi="Times New Roman" w:cs="Times New Roman"/>
        </w:rPr>
        <w:t xml:space="preserve"> </w:t>
      </w:r>
      <w:r w:rsidR="001E16CA" w:rsidRPr="00C317DE">
        <w:rPr>
          <w:rFonts w:ascii="Times New Roman" w:hAnsi="Times New Roman" w:cs="Times New Roman"/>
        </w:rPr>
        <w:t xml:space="preserve"> </w:t>
      </w:r>
      <w:r w:rsidR="004C77AF" w:rsidRPr="00C317DE">
        <w:rPr>
          <w:rFonts w:ascii="Times New Roman" w:hAnsi="Times New Roman" w:cs="Times New Roman"/>
        </w:rPr>
        <w:t xml:space="preserve">                                          </w:t>
      </w:r>
    </w:p>
    <w:sectPr w:rsidR="004C77AF" w:rsidRPr="00C317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A0916" w14:textId="77777777" w:rsidR="00963E43" w:rsidRDefault="00963E43" w:rsidP="00C47A64">
      <w:pPr>
        <w:spacing w:after="0" w:line="240" w:lineRule="auto"/>
      </w:pPr>
      <w:r>
        <w:separator/>
      </w:r>
    </w:p>
  </w:endnote>
  <w:endnote w:type="continuationSeparator" w:id="0">
    <w:p w14:paraId="70F67D3D" w14:textId="77777777" w:rsidR="00963E43" w:rsidRDefault="00963E43" w:rsidP="00C4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FCA01" w14:textId="77777777" w:rsidR="00963E43" w:rsidRDefault="00963E43" w:rsidP="00C47A64">
      <w:pPr>
        <w:spacing w:after="0" w:line="240" w:lineRule="auto"/>
      </w:pPr>
      <w:r>
        <w:separator/>
      </w:r>
    </w:p>
  </w:footnote>
  <w:footnote w:type="continuationSeparator" w:id="0">
    <w:p w14:paraId="5ABDE093" w14:textId="77777777" w:rsidR="00963E43" w:rsidRDefault="00963E43" w:rsidP="00C47A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AF"/>
    <w:rsid w:val="00003FBC"/>
    <w:rsid w:val="00041A73"/>
    <w:rsid w:val="000A7385"/>
    <w:rsid w:val="000F5F20"/>
    <w:rsid w:val="001253DF"/>
    <w:rsid w:val="00151173"/>
    <w:rsid w:val="001E16CA"/>
    <w:rsid w:val="001F6981"/>
    <w:rsid w:val="002002B4"/>
    <w:rsid w:val="00207373"/>
    <w:rsid w:val="00261598"/>
    <w:rsid w:val="00276D9F"/>
    <w:rsid w:val="00297F41"/>
    <w:rsid w:val="002B3931"/>
    <w:rsid w:val="002B451F"/>
    <w:rsid w:val="002D0EDA"/>
    <w:rsid w:val="00303732"/>
    <w:rsid w:val="003270CF"/>
    <w:rsid w:val="00357885"/>
    <w:rsid w:val="003A1F92"/>
    <w:rsid w:val="003A3027"/>
    <w:rsid w:val="00413DE1"/>
    <w:rsid w:val="004C3C50"/>
    <w:rsid w:val="004C77AF"/>
    <w:rsid w:val="004D104B"/>
    <w:rsid w:val="004E3DD4"/>
    <w:rsid w:val="004F56CC"/>
    <w:rsid w:val="00501380"/>
    <w:rsid w:val="00503223"/>
    <w:rsid w:val="00526BFF"/>
    <w:rsid w:val="0053537A"/>
    <w:rsid w:val="00542B6F"/>
    <w:rsid w:val="00545D92"/>
    <w:rsid w:val="00550A09"/>
    <w:rsid w:val="005A3E10"/>
    <w:rsid w:val="005B188E"/>
    <w:rsid w:val="00640ACE"/>
    <w:rsid w:val="00656E37"/>
    <w:rsid w:val="006910A4"/>
    <w:rsid w:val="006B2D55"/>
    <w:rsid w:val="006E3B64"/>
    <w:rsid w:val="006E3C31"/>
    <w:rsid w:val="007077E2"/>
    <w:rsid w:val="00757376"/>
    <w:rsid w:val="00763CF9"/>
    <w:rsid w:val="00767F57"/>
    <w:rsid w:val="007F5BF6"/>
    <w:rsid w:val="007F6679"/>
    <w:rsid w:val="0080225A"/>
    <w:rsid w:val="008038C9"/>
    <w:rsid w:val="00871667"/>
    <w:rsid w:val="00877796"/>
    <w:rsid w:val="00882D06"/>
    <w:rsid w:val="00897491"/>
    <w:rsid w:val="008D4127"/>
    <w:rsid w:val="008E2DF9"/>
    <w:rsid w:val="0090050F"/>
    <w:rsid w:val="009254BD"/>
    <w:rsid w:val="0092571E"/>
    <w:rsid w:val="00926F33"/>
    <w:rsid w:val="0093025F"/>
    <w:rsid w:val="00963E43"/>
    <w:rsid w:val="00970A2B"/>
    <w:rsid w:val="00975814"/>
    <w:rsid w:val="00A02843"/>
    <w:rsid w:val="00A05A1B"/>
    <w:rsid w:val="00A126D7"/>
    <w:rsid w:val="00A17AC8"/>
    <w:rsid w:val="00A74911"/>
    <w:rsid w:val="00AB6581"/>
    <w:rsid w:val="00AD03BE"/>
    <w:rsid w:val="00AE5E03"/>
    <w:rsid w:val="00B201C3"/>
    <w:rsid w:val="00B25FEF"/>
    <w:rsid w:val="00B3319F"/>
    <w:rsid w:val="00B5198E"/>
    <w:rsid w:val="00B86A9F"/>
    <w:rsid w:val="00BE18C5"/>
    <w:rsid w:val="00C317DE"/>
    <w:rsid w:val="00C44508"/>
    <w:rsid w:val="00C47A64"/>
    <w:rsid w:val="00C47AE3"/>
    <w:rsid w:val="00C65506"/>
    <w:rsid w:val="00CC6688"/>
    <w:rsid w:val="00D83BD9"/>
    <w:rsid w:val="00D92D50"/>
    <w:rsid w:val="00DA1D23"/>
    <w:rsid w:val="00DA53EF"/>
    <w:rsid w:val="00DC0EE2"/>
    <w:rsid w:val="00E00246"/>
    <w:rsid w:val="00E366D0"/>
    <w:rsid w:val="00E7554A"/>
    <w:rsid w:val="00ED3012"/>
    <w:rsid w:val="00EF577F"/>
    <w:rsid w:val="00F24B3A"/>
    <w:rsid w:val="00F52D1B"/>
    <w:rsid w:val="00F84815"/>
    <w:rsid w:val="00FA0926"/>
    <w:rsid w:val="00FB12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3697"/>
  <w15:chartTrackingRefBased/>
  <w15:docId w15:val="{545382C3-7B03-44EF-B011-096AD17F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52D1B"/>
    <w:rPr>
      <w:color w:val="0563C1" w:themeColor="hyperlink"/>
      <w:u w:val="single"/>
    </w:rPr>
  </w:style>
  <w:style w:type="paragraph" w:styleId="NormalWeb">
    <w:name w:val="Normal (Web)"/>
    <w:basedOn w:val="Normal"/>
    <w:uiPriority w:val="99"/>
    <w:unhideWhenUsed/>
    <w:rsid w:val="001511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51173"/>
    <w:rPr>
      <w:b/>
      <w:bCs/>
    </w:rPr>
  </w:style>
  <w:style w:type="paragraph" w:styleId="BalonMetni">
    <w:name w:val="Balloon Text"/>
    <w:basedOn w:val="Normal"/>
    <w:link w:val="BalonMetniChar"/>
    <w:uiPriority w:val="99"/>
    <w:semiHidden/>
    <w:unhideWhenUsed/>
    <w:rsid w:val="003A30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3027"/>
    <w:rPr>
      <w:rFonts w:ascii="Segoe UI" w:hAnsi="Segoe UI" w:cs="Segoe UI"/>
      <w:sz w:val="18"/>
      <w:szCs w:val="18"/>
    </w:rPr>
  </w:style>
  <w:style w:type="paragraph" w:styleId="DipnotMetni">
    <w:name w:val="footnote text"/>
    <w:basedOn w:val="Normal"/>
    <w:link w:val="DipnotMetniChar"/>
    <w:uiPriority w:val="99"/>
    <w:semiHidden/>
    <w:unhideWhenUsed/>
    <w:rsid w:val="00C47A64"/>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C47A64"/>
    <w:rPr>
      <w:rFonts w:ascii="Times New Roman" w:eastAsia="Times New Roman" w:hAnsi="Times New Roman" w:cs="Times New Roman"/>
      <w:sz w:val="20"/>
      <w:szCs w:val="20"/>
      <w:lang w:eastAsia="tr-TR"/>
    </w:rPr>
  </w:style>
  <w:style w:type="character" w:styleId="DipnotBavurusu">
    <w:name w:val="footnote reference"/>
    <w:uiPriority w:val="99"/>
    <w:unhideWhenUsed/>
    <w:rsid w:val="00C47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737754">
      <w:bodyDiv w:val="1"/>
      <w:marLeft w:val="0"/>
      <w:marRight w:val="0"/>
      <w:marTop w:val="0"/>
      <w:marBottom w:val="0"/>
      <w:divBdr>
        <w:top w:val="none" w:sz="0" w:space="0" w:color="auto"/>
        <w:left w:val="none" w:sz="0" w:space="0" w:color="auto"/>
        <w:bottom w:val="none" w:sz="0" w:space="0" w:color="auto"/>
        <w:right w:val="none" w:sz="0" w:space="0" w:color="auto"/>
      </w:divBdr>
      <w:divsChild>
        <w:div w:id="1188562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lisim.edu.tr/tr/gelisim-haber-pkulularin-en-buyuk-sorunu-%E2%80%98pahali-ozel-besin-aylik-500-lira-harciyorlar" TargetMode="External"/><Relationship Id="rId13" Type="http://schemas.openxmlformats.org/officeDocument/2006/relationships/hyperlink" Target="https://www.youtube.com/watch?v=y4E9p5wgopY&amp;t=39s" TargetMode="External"/><Relationship Id="rId3" Type="http://schemas.openxmlformats.org/officeDocument/2006/relationships/webSettings" Target="webSettings.xml"/><Relationship Id="rId7" Type="http://schemas.openxmlformats.org/officeDocument/2006/relationships/hyperlink" Target="https://www.habervakti.com/doc-dr-cuneyt-konuralptan-ezber-bozan-topuk-kani-aciklamasi" TargetMode="External"/><Relationship Id="rId12" Type="http://schemas.openxmlformats.org/officeDocument/2006/relationships/hyperlink" Target="https://www.habervakti.com/video/dr-ugur-yilmazdan-flas-sma-iddiasi-bir-kampanyaya-donusmus-hasta-olmayanlara-dahi-bu-ilaclar-yapiliyo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idahareketi.org/yazi-bebeklerde_topuk_kani_neden_verilmemeli-920" TargetMode="External"/><Relationship Id="rId11" Type="http://schemas.openxmlformats.org/officeDocument/2006/relationships/hyperlink" Target="http://sagligin-karanlik-yuzu.blogspot.com/2025/04/dunyanin-en-pahali-ilaclari-nasil.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medimagazin.com.tr/guncel/sma-nedir-tedavisi-neden-bu-kadar-pahali-turkiyedeki-tartismalar-neler-103657" TargetMode="External"/><Relationship Id="rId4" Type="http://schemas.openxmlformats.org/officeDocument/2006/relationships/footnotes" Target="footnotes.xml"/><Relationship Id="rId9" Type="http://schemas.openxmlformats.org/officeDocument/2006/relationships/hyperlink" Target="https://www.diken.com.tr/hastalarin-kaderini-degistiren-yillik-300-bin-dolarlik-ilac-icin-sgkya-dava/" TargetMode="External"/><Relationship Id="rId14" Type="http://schemas.openxmlformats.org/officeDocument/2006/relationships/hyperlink" Target="https://www.ntv.com.tr/galeri/turkiye/bursada-yanlis-tedavi-iddiasina-sorusturma-7-yasindakiyusra-yasamini-yitirdi,DS1Fm-88NEG7DuBB-8sB2w/A9J8MFz2VkONGBfpZwER8w"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3575</Words>
  <Characters>20381</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fatih akova</cp:lastModifiedBy>
  <cp:revision>6</cp:revision>
  <cp:lastPrinted>2025-04-08T10:53:00Z</cp:lastPrinted>
  <dcterms:created xsi:type="dcterms:W3CDTF">2025-04-08T15:58:00Z</dcterms:created>
  <dcterms:modified xsi:type="dcterms:W3CDTF">2025-04-09T07:25:00Z</dcterms:modified>
</cp:coreProperties>
</file>